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6C" w:rsidRDefault="003D726C" w:rsidP="003D726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D726C" w:rsidRDefault="003D726C" w:rsidP="003D726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72BFB" w:rsidRPr="004A455A" w:rsidRDefault="00E72BFB" w:rsidP="00E72BFB">
      <w:pPr>
        <w:tabs>
          <w:tab w:val="left" w:pos="7655"/>
        </w:tabs>
        <w:spacing w:line="600" w:lineRule="exact"/>
        <w:jc w:val="right"/>
        <w:rPr>
          <w:rFonts w:ascii="仿宋_GB2312" w:eastAsia="仿宋_GB2312"/>
          <w:sz w:val="32"/>
          <w:szCs w:val="32"/>
        </w:rPr>
      </w:pPr>
      <w:r w:rsidRPr="00A41C2B">
        <w:rPr>
          <w:rFonts w:ascii="仿宋_GB2312" w:eastAsia="仿宋_GB2312" w:hint="eastAsia"/>
          <w:sz w:val="32"/>
          <w:szCs w:val="32"/>
        </w:rPr>
        <w:t>国中医药</w:t>
      </w:r>
      <w:r>
        <w:rPr>
          <w:rFonts w:ascii="仿宋_GB2312" w:eastAsia="仿宋_GB2312" w:hint="eastAsia"/>
          <w:sz w:val="32"/>
          <w:szCs w:val="32"/>
        </w:rPr>
        <w:t>办人教</w:t>
      </w:r>
      <w:r w:rsidRPr="00A41C2B">
        <w:rPr>
          <w:rFonts w:ascii="仿宋_GB2312" w:eastAsia="仿宋_GB2312" w:hint="eastAsia"/>
          <w:sz w:val="32"/>
          <w:szCs w:val="32"/>
        </w:rPr>
        <w:t>函〔</w:t>
      </w:r>
      <w:r>
        <w:rPr>
          <w:rFonts w:ascii="仿宋_GB2312" w:eastAsia="仿宋_GB2312" w:hint="eastAsia"/>
          <w:sz w:val="32"/>
          <w:szCs w:val="32"/>
        </w:rPr>
        <w:t>2018</w:t>
      </w:r>
      <w:r w:rsidRPr="00A41C2B">
        <w:rPr>
          <w:rFonts w:ascii="仿宋_GB2312" w:eastAsia="仿宋_GB2312" w:hint="eastAsia"/>
          <w:sz w:val="32"/>
          <w:szCs w:val="32"/>
        </w:rPr>
        <w:t>〕</w:t>
      </w:r>
      <w:r w:rsidR="00E61F31">
        <w:rPr>
          <w:rFonts w:ascii="仿宋_GB2312" w:eastAsia="仿宋_GB2312" w:hint="eastAsia"/>
          <w:sz w:val="32"/>
          <w:szCs w:val="32"/>
        </w:rPr>
        <w:t>22</w:t>
      </w:r>
      <w:r w:rsidR="00CC753E">
        <w:rPr>
          <w:rFonts w:ascii="仿宋_GB2312" w:eastAsia="仿宋_GB2312" w:hint="eastAsia"/>
          <w:sz w:val="32"/>
          <w:szCs w:val="32"/>
        </w:rPr>
        <w:t>3</w:t>
      </w:r>
      <w:r w:rsidRPr="00A41C2B">
        <w:rPr>
          <w:rFonts w:ascii="仿宋_GB2312" w:eastAsia="仿宋_GB2312" w:hint="eastAsia"/>
          <w:sz w:val="32"/>
          <w:szCs w:val="32"/>
        </w:rPr>
        <w:t>号</w:t>
      </w:r>
    </w:p>
    <w:p w:rsidR="00E72BFB" w:rsidRPr="006B1E7A" w:rsidRDefault="00E72BFB" w:rsidP="00E72BFB">
      <w:pPr>
        <w:adjustRightInd w:val="0"/>
        <w:spacing w:line="530" w:lineRule="exact"/>
        <w:rPr>
          <w:rFonts w:ascii="仿宋_GB2312" w:eastAsia="仿宋_GB2312" w:hAnsi="仿宋"/>
          <w:color w:val="0D0D0D"/>
          <w:sz w:val="32"/>
          <w:szCs w:val="32"/>
        </w:rPr>
      </w:pPr>
    </w:p>
    <w:p w:rsidR="00E72BFB" w:rsidRPr="005B6AFC" w:rsidRDefault="00E72BFB" w:rsidP="00E72BFB">
      <w:pPr>
        <w:spacing w:line="580" w:lineRule="exact"/>
        <w:jc w:val="left"/>
        <w:rPr>
          <w:rFonts w:ascii="方正小标宋简体" w:eastAsia="方正小标宋简体" w:hAnsi="Times New Roman"/>
          <w:sz w:val="40"/>
          <w:szCs w:val="40"/>
        </w:rPr>
      </w:pPr>
    </w:p>
    <w:p w:rsidR="00E61F31" w:rsidRPr="00E61F31" w:rsidRDefault="00E61F31" w:rsidP="00E61F3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E61F31">
        <w:rPr>
          <w:rFonts w:ascii="方正小标宋简体" w:eastAsia="方正小标宋简体" w:hint="eastAsia"/>
          <w:sz w:val="44"/>
          <w:szCs w:val="44"/>
        </w:rPr>
        <w:t>国家中医药管理局办公室关于开展全国西学中</w:t>
      </w:r>
    </w:p>
    <w:p w:rsidR="00043BD4" w:rsidRPr="00043BD4" w:rsidRDefault="00E61F31" w:rsidP="00E61F31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E61F31">
        <w:rPr>
          <w:rFonts w:ascii="方正小标宋简体" w:eastAsia="方正小标宋简体" w:hint="eastAsia"/>
          <w:sz w:val="44"/>
          <w:szCs w:val="44"/>
        </w:rPr>
        <w:t>骨干人才培训项目的通知</w:t>
      </w:r>
    </w:p>
    <w:p w:rsidR="00E61F31" w:rsidRDefault="00E61F31" w:rsidP="00043BD4">
      <w:pPr>
        <w:spacing w:line="560" w:lineRule="exact"/>
        <w:rPr>
          <w:rFonts w:ascii="仿宋_GB2312" w:eastAsia="仿宋_GB2312"/>
          <w:spacing w:val="2"/>
          <w:sz w:val="32"/>
          <w:szCs w:val="32"/>
        </w:rPr>
      </w:pPr>
    </w:p>
    <w:p w:rsidR="00043BD4" w:rsidRPr="00043BD4" w:rsidRDefault="00E61F31" w:rsidP="00043BD4">
      <w:pPr>
        <w:spacing w:line="560" w:lineRule="exact"/>
        <w:rPr>
          <w:rFonts w:ascii="仿宋_GB2312" w:eastAsia="仿宋_GB2312"/>
          <w:spacing w:val="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各省</w:t>
      </w:r>
      <w:r>
        <w:rPr>
          <w:rFonts w:ascii="仿宋_GB2312" w:eastAsia="仿宋_GB2312"/>
          <w:sz w:val="32"/>
          <w:szCs w:val="32"/>
        </w:rPr>
        <w:t>、自治区、直辖市卫生健康委、中医药管理局，中国中医科学院</w:t>
      </w:r>
      <w:r w:rsidR="00043BD4" w:rsidRPr="00043BD4">
        <w:rPr>
          <w:rFonts w:ascii="仿宋_GB2312" w:eastAsia="仿宋_GB2312" w:hint="eastAsia"/>
          <w:spacing w:val="2"/>
          <w:sz w:val="32"/>
          <w:szCs w:val="32"/>
        </w:rPr>
        <w:t>：</w:t>
      </w:r>
    </w:p>
    <w:p w:rsidR="00E61F31" w:rsidRPr="00E61F31" w:rsidRDefault="00E61F31" w:rsidP="00E61F31">
      <w:pPr>
        <w:spacing w:line="600" w:lineRule="exact"/>
        <w:ind w:firstLineChars="200" w:firstLine="632"/>
        <w:rPr>
          <w:rFonts w:ascii="仿宋_GB2312" w:eastAsia="仿宋_GB2312" w:hAnsi="Times New Roman" w:cs="Times New Roman"/>
          <w:sz w:val="32"/>
          <w:szCs w:val="32"/>
        </w:rPr>
      </w:pPr>
      <w:r w:rsidRPr="00E61F31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为贯彻落实《中医药人才发展“十三五”规划》（国中医药人教发〔2016〕39号）及《中医药传承与创新“百千万”人才工程（岐黄工程）实施方案》（国中医药人教发〔2017〕9号）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，加强西学中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人才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队伍建设，我局将组织开展全国西学中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骨干人才培训项目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现将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有关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事项通知如下：</w:t>
      </w:r>
    </w:p>
    <w:p w:rsidR="00E61F31" w:rsidRPr="00E61F31" w:rsidRDefault="00E61F31" w:rsidP="00E61F31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61F31">
        <w:rPr>
          <w:rFonts w:ascii="仿宋_GB2312" w:eastAsia="仿宋_GB2312" w:hAnsi="宋体" w:cs="宋体" w:hint="eastAsia"/>
          <w:kern w:val="0"/>
          <w:sz w:val="32"/>
          <w:szCs w:val="32"/>
        </w:rPr>
        <w:t>一、</w:t>
      </w:r>
      <w:r w:rsidRPr="00E61F31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我局研究制定的《全国西学中骨干</w:t>
      </w:r>
      <w:r w:rsidRPr="00E61F31">
        <w:rPr>
          <w:rFonts w:ascii="仿宋_GB2312" w:eastAsia="仿宋_GB2312" w:hAnsi="Times New Roman" w:cs="Times New Roman"/>
          <w:spacing w:val="-2"/>
          <w:sz w:val="32"/>
          <w:szCs w:val="32"/>
        </w:rPr>
        <w:t>人才培训项目</w:t>
      </w:r>
      <w:r w:rsidRPr="00E61F31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实施</w:t>
      </w:r>
      <w:r w:rsidRPr="00E61F31">
        <w:rPr>
          <w:rFonts w:ascii="仿宋_GB2312" w:eastAsia="仿宋_GB2312" w:hAnsi="Times New Roman" w:cs="Times New Roman"/>
          <w:spacing w:val="-2"/>
          <w:sz w:val="32"/>
          <w:szCs w:val="32"/>
        </w:rPr>
        <w:t>方案</w:t>
      </w:r>
      <w:r w:rsidRPr="00E61F31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》（附件1）是项目组织实施的指南和依据，请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省级中医药主管部门和中国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中医科学院</w:t>
      </w:r>
      <w:r w:rsidRPr="00E61F31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认真贯彻执行,</w:t>
      </w:r>
      <w:r w:rsidRPr="00E61F3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并结合本省实际情况，研究制定项目实施细则，确定理论</w:t>
      </w:r>
      <w:r w:rsidRPr="00E61F31">
        <w:rPr>
          <w:rFonts w:ascii="仿宋_GB2312" w:eastAsia="仿宋_GB2312" w:hAnsi="Times New Roman" w:cs="Times New Roman"/>
          <w:kern w:val="0"/>
          <w:sz w:val="32"/>
          <w:szCs w:val="32"/>
        </w:rPr>
        <w:t>培训</w:t>
      </w:r>
      <w:r w:rsidRPr="00E61F3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、临床</w:t>
      </w:r>
      <w:r w:rsidRPr="00E61F31">
        <w:rPr>
          <w:rFonts w:ascii="仿宋_GB2312" w:eastAsia="仿宋_GB2312" w:hAnsi="Times New Roman" w:cs="Times New Roman"/>
          <w:kern w:val="0"/>
          <w:sz w:val="32"/>
          <w:szCs w:val="32"/>
        </w:rPr>
        <w:t>实践</w:t>
      </w:r>
      <w:r w:rsidRPr="00E61F3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单位</w:t>
      </w:r>
      <w:r w:rsidRPr="00E61F31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。</w:t>
      </w:r>
    </w:p>
    <w:p w:rsidR="00E61F31" w:rsidRPr="00E61F31" w:rsidRDefault="00E61F31" w:rsidP="00E61F31">
      <w:pPr>
        <w:spacing w:line="600" w:lineRule="exact"/>
        <w:ind w:firstLineChars="200" w:firstLine="632"/>
        <w:rPr>
          <w:rFonts w:ascii="仿宋_GB2312" w:eastAsia="仿宋_GB2312" w:hAnsi="Times New Roman" w:cs="Times New Roman"/>
          <w:spacing w:val="-2"/>
          <w:sz w:val="32"/>
          <w:szCs w:val="32"/>
        </w:rPr>
      </w:pPr>
      <w:r w:rsidRPr="00E61F31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二、</w:t>
      </w:r>
      <w:r w:rsidRPr="00E61F31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省级中医药主管部门和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中国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中医科学院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应</w:t>
      </w:r>
      <w:r w:rsidRPr="00E61F31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根据实施方案中确定的遴选条件和遴选</w:t>
      </w:r>
      <w:r w:rsidRPr="00E61F31">
        <w:rPr>
          <w:rFonts w:ascii="仿宋_GB2312" w:eastAsia="仿宋_GB2312" w:hAnsi="Times New Roman" w:cs="Times New Roman"/>
          <w:spacing w:val="-4"/>
          <w:sz w:val="32"/>
          <w:szCs w:val="32"/>
        </w:rPr>
        <w:t>程序</w:t>
      </w:r>
      <w:r w:rsidRPr="00E61F31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，组织符合</w:t>
      </w:r>
      <w:r w:rsidRPr="00E61F31">
        <w:rPr>
          <w:rFonts w:ascii="仿宋_GB2312" w:eastAsia="仿宋_GB2312" w:hAnsi="Times New Roman" w:cs="Times New Roman"/>
          <w:spacing w:val="-4"/>
          <w:sz w:val="32"/>
          <w:szCs w:val="32"/>
        </w:rPr>
        <w:t>条件的人员申报</w:t>
      </w:r>
      <w:r w:rsidRPr="00E61F31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，开展</w:t>
      </w:r>
      <w:r w:rsidRPr="00E61F31">
        <w:rPr>
          <w:rFonts w:ascii="仿宋_GB2312" w:eastAsia="仿宋_GB2312" w:hAnsi="Times New Roman" w:cs="Times New Roman"/>
          <w:spacing w:val="-4"/>
          <w:sz w:val="32"/>
          <w:szCs w:val="32"/>
        </w:rPr>
        <w:t>资格审核并进行排序</w:t>
      </w:r>
      <w:r w:rsidRPr="00E61F31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后，</w:t>
      </w:r>
      <w:r w:rsidRPr="00E61F31">
        <w:rPr>
          <w:rFonts w:ascii="仿宋_GB2312" w:eastAsia="仿宋_GB2312" w:hAnsi="Times New Roman" w:cs="Times New Roman"/>
          <w:spacing w:val="-4"/>
          <w:sz w:val="32"/>
          <w:szCs w:val="32"/>
        </w:rPr>
        <w:t>报送我局人事教育司</w:t>
      </w:r>
      <w:r w:rsidRPr="00E61F31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。每省</w:t>
      </w:r>
      <w:r w:rsidRPr="00E61F31">
        <w:rPr>
          <w:rFonts w:ascii="仿宋_GB2312" w:eastAsia="仿宋_GB2312" w:hAnsi="Times New Roman" w:cs="Times New Roman"/>
          <w:spacing w:val="-4"/>
          <w:sz w:val="32"/>
          <w:szCs w:val="32"/>
        </w:rPr>
        <w:t>（</w:t>
      </w:r>
      <w:r w:rsidRPr="00E61F31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区</w:t>
      </w:r>
      <w:r w:rsidRPr="00E61F31">
        <w:rPr>
          <w:rFonts w:ascii="仿宋_GB2312" w:eastAsia="仿宋_GB2312" w:hAnsi="Times New Roman" w:cs="Times New Roman"/>
          <w:spacing w:val="-4"/>
          <w:sz w:val="32"/>
          <w:szCs w:val="32"/>
        </w:rPr>
        <w:t>、市）</w:t>
      </w:r>
      <w:r w:rsidRPr="00E61F31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lastRenderedPageBreak/>
        <w:t>推荐</w:t>
      </w:r>
      <w:r w:rsidRPr="00E61F31">
        <w:rPr>
          <w:rFonts w:ascii="仿宋_GB2312" w:eastAsia="仿宋_GB2312" w:hAnsi="Times New Roman" w:cs="Times New Roman"/>
          <w:spacing w:val="-4"/>
          <w:sz w:val="32"/>
          <w:szCs w:val="32"/>
        </w:rPr>
        <w:t>的</w:t>
      </w:r>
      <w:r w:rsidRPr="00E61F31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培养对象</w:t>
      </w:r>
      <w:r w:rsidRPr="00E61F31">
        <w:rPr>
          <w:rFonts w:ascii="仿宋_GB2312" w:eastAsia="仿宋_GB2312" w:hAnsi="Times New Roman" w:cs="Times New Roman"/>
          <w:spacing w:val="-4"/>
          <w:sz w:val="32"/>
          <w:szCs w:val="32"/>
        </w:rPr>
        <w:t>候选人</w:t>
      </w:r>
      <w:r w:rsidRPr="00E61F31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不超过</w:t>
      </w:r>
      <w:r w:rsidRPr="00E61F31">
        <w:rPr>
          <w:rFonts w:ascii="仿宋_GB2312" w:eastAsia="仿宋_GB2312" w:hAnsi="Times New Roman" w:cs="Times New Roman"/>
          <w:spacing w:val="-4"/>
          <w:sz w:val="32"/>
          <w:szCs w:val="32"/>
        </w:rPr>
        <w:t>20</w:t>
      </w:r>
      <w:r w:rsidRPr="00E61F31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人</w:t>
      </w:r>
      <w:r w:rsidRPr="00E61F31">
        <w:rPr>
          <w:rFonts w:ascii="仿宋_GB2312" w:eastAsia="仿宋_GB2312" w:hAnsi="Times New Roman" w:cs="Times New Roman"/>
          <w:spacing w:val="-4"/>
          <w:sz w:val="32"/>
          <w:szCs w:val="32"/>
        </w:rPr>
        <w:t>。</w:t>
      </w:r>
    </w:p>
    <w:p w:rsidR="00E61F31" w:rsidRPr="00E61F31" w:rsidRDefault="00E61F31" w:rsidP="00E61F31">
      <w:pPr>
        <w:spacing w:line="600" w:lineRule="exact"/>
        <w:ind w:firstLineChars="200" w:firstLine="624"/>
        <w:rPr>
          <w:rFonts w:ascii="仿宋_GB2312" w:eastAsia="仿宋_GB2312" w:hAnsi="Times New Roman" w:cs="Times New Roman"/>
          <w:sz w:val="32"/>
          <w:szCs w:val="32"/>
        </w:rPr>
      </w:pPr>
      <w:r w:rsidRPr="00E61F31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三</w:t>
      </w:r>
      <w:r w:rsidRPr="00E61F31">
        <w:rPr>
          <w:rFonts w:ascii="仿宋_GB2312" w:eastAsia="仿宋_GB2312" w:hAnsi="Times New Roman" w:cs="Times New Roman"/>
          <w:spacing w:val="-4"/>
          <w:sz w:val="32"/>
          <w:szCs w:val="32"/>
        </w:rPr>
        <w:t>、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省级中医药主管部门和中国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中医科学院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应于201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8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12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30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日前将制定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的实施细则、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Pr="00E61F31">
        <w:rPr>
          <w:rFonts w:ascii="仿宋_GB2312" w:eastAsia="仿宋_GB2312" w:hAnsi="等线 Light" w:cs="宋体" w:hint="eastAsia"/>
          <w:bCs/>
          <w:color w:val="000000"/>
          <w:kern w:val="0"/>
          <w:sz w:val="32"/>
          <w:szCs w:val="32"/>
        </w:rPr>
        <w:t>全国西学中</w:t>
      </w:r>
      <w:r w:rsidRPr="00E61F31">
        <w:rPr>
          <w:rFonts w:ascii="仿宋_GB2312" w:eastAsia="仿宋_GB2312" w:hAnsi="等线 Light" w:cs="宋体"/>
          <w:bCs/>
          <w:color w:val="000000"/>
          <w:kern w:val="0"/>
          <w:sz w:val="32"/>
          <w:szCs w:val="32"/>
        </w:rPr>
        <w:t>骨干人才培训项目</w:t>
      </w:r>
      <w:r w:rsidRPr="00E61F31">
        <w:rPr>
          <w:rFonts w:ascii="仿宋_GB2312" w:eastAsia="仿宋_GB2312" w:hAnsi="等线 Light" w:cs="宋体" w:hint="eastAsia"/>
          <w:bCs/>
          <w:color w:val="000000"/>
          <w:kern w:val="0"/>
          <w:sz w:val="32"/>
          <w:szCs w:val="32"/>
        </w:rPr>
        <w:t>申报表》（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2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）及《</w:t>
      </w:r>
      <w:r w:rsidRPr="00E61F31">
        <w:rPr>
          <w:rFonts w:ascii="仿宋_GB2312" w:eastAsia="仿宋_GB2312" w:hAnsi="等线 Light" w:cs="宋体" w:hint="eastAsia"/>
          <w:bCs/>
          <w:color w:val="000000"/>
          <w:kern w:val="0"/>
          <w:sz w:val="32"/>
          <w:szCs w:val="32"/>
        </w:rPr>
        <w:t>全国西学中骨干</w:t>
      </w:r>
      <w:r w:rsidRPr="00E61F31">
        <w:rPr>
          <w:rFonts w:ascii="仿宋_GB2312" w:eastAsia="仿宋_GB2312" w:hAnsi="等线 Light" w:cs="宋体"/>
          <w:bCs/>
          <w:color w:val="000000"/>
          <w:kern w:val="0"/>
          <w:sz w:val="32"/>
          <w:szCs w:val="32"/>
        </w:rPr>
        <w:t>人才培训项目</w:t>
      </w:r>
      <w:r w:rsidRPr="00E61F31">
        <w:rPr>
          <w:rFonts w:ascii="仿宋_GB2312" w:eastAsia="仿宋_GB2312" w:hAnsi="等线 Light" w:cs="宋体" w:hint="eastAsia"/>
          <w:bCs/>
          <w:color w:val="000000"/>
          <w:kern w:val="0"/>
          <w:sz w:val="32"/>
          <w:szCs w:val="32"/>
        </w:rPr>
        <w:t>培养对象</w:t>
      </w:r>
      <w:r w:rsidRPr="00E61F31">
        <w:rPr>
          <w:rFonts w:ascii="仿宋_GB2312" w:eastAsia="仿宋_GB2312" w:hAnsi="等线 Light" w:cs="宋体"/>
          <w:bCs/>
          <w:color w:val="000000"/>
          <w:kern w:val="0"/>
          <w:sz w:val="32"/>
          <w:szCs w:val="32"/>
        </w:rPr>
        <w:t>基本情况汇总表</w:t>
      </w:r>
      <w:r w:rsidRPr="00E61F31">
        <w:rPr>
          <w:rFonts w:ascii="仿宋_GB2312" w:eastAsia="仿宋_GB2312" w:hAnsi="等线 Light" w:cs="宋体" w:hint="eastAsia"/>
          <w:bCs/>
          <w:color w:val="000000"/>
          <w:kern w:val="0"/>
          <w:sz w:val="32"/>
          <w:szCs w:val="32"/>
        </w:rPr>
        <w:t>》（附件</w:t>
      </w:r>
      <w:r w:rsidRPr="00E61F31">
        <w:rPr>
          <w:rFonts w:ascii="仿宋_GB2312" w:eastAsia="仿宋_GB2312" w:hAnsi="等线 Light" w:cs="宋体"/>
          <w:bCs/>
          <w:color w:val="000000"/>
          <w:kern w:val="0"/>
          <w:sz w:val="32"/>
          <w:szCs w:val="32"/>
        </w:rPr>
        <w:t>3</w:t>
      </w:r>
      <w:r w:rsidRPr="00E61F31">
        <w:rPr>
          <w:rFonts w:ascii="仿宋_GB2312" w:eastAsia="仿宋_GB2312" w:hAnsi="等线 Light" w:cs="宋体" w:hint="eastAsia"/>
          <w:bCs/>
          <w:color w:val="000000"/>
          <w:kern w:val="0"/>
          <w:sz w:val="32"/>
          <w:szCs w:val="32"/>
        </w:rPr>
        <w:t>）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各1份，报送我局</w:t>
      </w:r>
      <w:r w:rsidRPr="00E61F31">
        <w:rPr>
          <w:rFonts w:ascii="仿宋_GB2312" w:eastAsia="仿宋_GB2312" w:hAnsi="仿宋" w:cs="Times New Roman" w:hint="eastAsia"/>
          <w:sz w:val="32"/>
          <w:szCs w:val="32"/>
        </w:rPr>
        <w:t>人事教育司师承继教处，</w:t>
      </w:r>
      <w:hyperlink r:id="rId8" w:history="1">
        <w:r w:rsidRPr="00E61F31">
          <w:rPr>
            <w:rFonts w:ascii="仿宋_GB2312" w:eastAsia="仿宋_GB2312" w:hAnsi="Times New Roman" w:cs="Times New Roman" w:hint="eastAsia"/>
            <w:sz w:val="32"/>
            <w:szCs w:val="32"/>
          </w:rPr>
          <w:t>并同时发至电子邮箱scjjc@satcm.gov.cn</w:t>
        </w:r>
      </w:hyperlink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E61F31" w:rsidRPr="00E61F31" w:rsidRDefault="00E61F31" w:rsidP="00E61F31">
      <w:pPr>
        <w:spacing w:line="600" w:lineRule="exact"/>
        <w:ind w:firstLineChars="200" w:firstLine="640"/>
        <w:rPr>
          <w:rFonts w:ascii="仿宋_GB2312" w:eastAsia="仿宋_GB2312" w:hAnsi="等线 Light" w:cs="宋体"/>
          <w:bCs/>
          <w:color w:val="000000"/>
          <w:kern w:val="0"/>
          <w:sz w:val="32"/>
          <w:szCs w:val="32"/>
        </w:rPr>
      </w:pPr>
      <w:r w:rsidRPr="00E61F31">
        <w:rPr>
          <w:rFonts w:ascii="仿宋_GB2312" w:eastAsia="仿宋_GB2312" w:hAnsi="等线 Light" w:cs="宋体" w:hint="eastAsia"/>
          <w:bCs/>
          <w:color w:val="000000"/>
          <w:kern w:val="0"/>
          <w:sz w:val="32"/>
          <w:szCs w:val="32"/>
        </w:rPr>
        <w:t>四</w:t>
      </w:r>
      <w:r w:rsidRPr="00E61F31">
        <w:rPr>
          <w:rFonts w:ascii="仿宋_GB2312" w:eastAsia="仿宋_GB2312" w:hAnsi="等线 Light" w:cs="宋体"/>
          <w:bCs/>
          <w:color w:val="000000"/>
          <w:kern w:val="0"/>
          <w:sz w:val="32"/>
          <w:szCs w:val="32"/>
        </w:rPr>
        <w:t>、其他未尽事宜，请与国家中医药管理局人事教育司师承继教处联系</w:t>
      </w:r>
      <w:r w:rsidRPr="00E61F31">
        <w:rPr>
          <w:rFonts w:ascii="仿宋_GB2312" w:eastAsia="仿宋_GB2312" w:hAnsi="等线 Light" w:cs="宋体" w:hint="eastAsia"/>
          <w:bCs/>
          <w:color w:val="000000"/>
          <w:kern w:val="0"/>
          <w:sz w:val="32"/>
          <w:szCs w:val="32"/>
        </w:rPr>
        <w:t>。</w:t>
      </w:r>
    </w:p>
    <w:p w:rsidR="00E61F31" w:rsidRPr="00E61F31" w:rsidRDefault="00E61F31" w:rsidP="00E61F31">
      <w:pPr>
        <w:spacing w:line="600" w:lineRule="exact"/>
        <w:ind w:firstLineChars="200" w:firstLine="640"/>
        <w:rPr>
          <w:rFonts w:ascii="仿宋_GB2312" w:eastAsia="仿宋_GB2312" w:hAnsi="等线 Light" w:cs="宋体"/>
          <w:bCs/>
          <w:color w:val="000000"/>
          <w:kern w:val="0"/>
          <w:sz w:val="32"/>
          <w:szCs w:val="32"/>
        </w:rPr>
      </w:pPr>
      <w:r w:rsidRPr="00E61F31">
        <w:rPr>
          <w:rFonts w:ascii="仿宋_GB2312" w:eastAsia="仿宋_GB2312" w:hAnsi="等线 Light" w:cs="宋体" w:hint="eastAsia"/>
          <w:bCs/>
          <w:color w:val="000000"/>
          <w:kern w:val="0"/>
          <w:sz w:val="32"/>
          <w:szCs w:val="32"/>
        </w:rPr>
        <w:t>联系人</w:t>
      </w:r>
      <w:r w:rsidRPr="00E61F31">
        <w:rPr>
          <w:rFonts w:ascii="仿宋_GB2312" w:eastAsia="仿宋_GB2312" w:hAnsi="等线 Light" w:cs="宋体"/>
          <w:bCs/>
          <w:color w:val="000000"/>
          <w:kern w:val="0"/>
          <w:sz w:val="32"/>
          <w:szCs w:val="32"/>
        </w:rPr>
        <w:t>：陈智权</w:t>
      </w:r>
      <w:r w:rsidRPr="00E61F31">
        <w:rPr>
          <w:rFonts w:ascii="仿宋_GB2312" w:eastAsia="仿宋_GB2312" w:hAnsi="等线 Light" w:cs="宋体" w:hint="eastAsia"/>
          <w:bCs/>
          <w:color w:val="000000"/>
          <w:kern w:val="0"/>
          <w:sz w:val="32"/>
          <w:szCs w:val="32"/>
        </w:rPr>
        <w:t xml:space="preserve">   曾兴水</w:t>
      </w:r>
    </w:p>
    <w:p w:rsidR="00E61F31" w:rsidRPr="00E61F31" w:rsidRDefault="00E61F31" w:rsidP="00E61F31">
      <w:pPr>
        <w:spacing w:line="600" w:lineRule="exact"/>
        <w:ind w:firstLineChars="200" w:firstLine="640"/>
        <w:rPr>
          <w:rFonts w:ascii="仿宋_GB2312" w:eastAsia="仿宋_GB2312" w:hAnsi="等线 Light" w:cs="宋体"/>
          <w:bCs/>
          <w:color w:val="000000"/>
          <w:kern w:val="0"/>
          <w:sz w:val="32"/>
          <w:szCs w:val="32"/>
        </w:rPr>
      </w:pPr>
      <w:r w:rsidRPr="00E61F31">
        <w:rPr>
          <w:rFonts w:ascii="仿宋_GB2312" w:eastAsia="仿宋_GB2312" w:hAnsi="等线 Light" w:cs="宋体" w:hint="eastAsia"/>
          <w:bCs/>
          <w:color w:val="000000"/>
          <w:kern w:val="0"/>
          <w:sz w:val="32"/>
          <w:szCs w:val="32"/>
        </w:rPr>
        <w:t>联系</w:t>
      </w:r>
      <w:r w:rsidRPr="00E61F31">
        <w:rPr>
          <w:rFonts w:ascii="仿宋_GB2312" w:eastAsia="仿宋_GB2312" w:hAnsi="等线 Light" w:cs="宋体"/>
          <w:bCs/>
          <w:color w:val="000000"/>
          <w:kern w:val="0"/>
          <w:sz w:val="32"/>
          <w:szCs w:val="32"/>
        </w:rPr>
        <w:t>电话：</w:t>
      </w:r>
      <w:r w:rsidRPr="00E61F31">
        <w:rPr>
          <w:rFonts w:ascii="仿宋_GB2312" w:eastAsia="仿宋_GB2312" w:hAnsi="等线 Light" w:cs="宋体" w:hint="eastAsia"/>
          <w:bCs/>
          <w:color w:val="000000"/>
          <w:kern w:val="0"/>
          <w:sz w:val="32"/>
          <w:szCs w:val="32"/>
        </w:rPr>
        <w:t>010-59957647</w:t>
      </w:r>
    </w:p>
    <w:p w:rsidR="00E61F31" w:rsidRPr="00E61F31" w:rsidRDefault="00E61F31" w:rsidP="00E61F31">
      <w:pPr>
        <w:spacing w:line="600" w:lineRule="exact"/>
        <w:ind w:firstLineChars="200" w:firstLine="640"/>
        <w:rPr>
          <w:rFonts w:ascii="仿宋_GB2312" w:eastAsia="仿宋_GB2312" w:hAnsi="等线 Light" w:cs="宋体"/>
          <w:bCs/>
          <w:color w:val="000000"/>
          <w:kern w:val="0"/>
          <w:sz w:val="32"/>
          <w:szCs w:val="32"/>
        </w:rPr>
      </w:pPr>
      <w:r w:rsidRPr="00E61F31">
        <w:rPr>
          <w:rFonts w:ascii="仿宋_GB2312" w:eastAsia="仿宋_GB2312" w:hAnsi="等线 Light" w:cs="宋体" w:hint="eastAsia"/>
          <w:bCs/>
          <w:color w:val="000000"/>
          <w:kern w:val="0"/>
          <w:sz w:val="32"/>
          <w:szCs w:val="32"/>
        </w:rPr>
        <w:t>联系</w:t>
      </w:r>
      <w:r w:rsidRPr="00E61F31">
        <w:rPr>
          <w:rFonts w:ascii="仿宋_GB2312" w:eastAsia="仿宋_GB2312" w:hAnsi="等线 Light" w:cs="宋体"/>
          <w:bCs/>
          <w:color w:val="000000"/>
          <w:kern w:val="0"/>
          <w:sz w:val="32"/>
          <w:szCs w:val="32"/>
        </w:rPr>
        <w:t>地址：北京市东城区工体西路</w:t>
      </w:r>
      <w:r w:rsidRPr="00E61F31">
        <w:rPr>
          <w:rFonts w:ascii="仿宋_GB2312" w:eastAsia="仿宋_GB2312" w:hAnsi="等线 Light" w:cs="宋体" w:hint="eastAsia"/>
          <w:bCs/>
          <w:color w:val="000000"/>
          <w:kern w:val="0"/>
          <w:sz w:val="32"/>
          <w:szCs w:val="32"/>
        </w:rPr>
        <w:t>1号</w:t>
      </w:r>
    </w:p>
    <w:p w:rsidR="00043BD4" w:rsidRPr="00E61F31" w:rsidRDefault="00043BD4" w:rsidP="00043BD4">
      <w:pPr>
        <w:spacing w:line="560" w:lineRule="exact"/>
        <w:ind w:firstLineChars="200" w:firstLine="640"/>
        <w:rPr>
          <w:rFonts w:ascii="仿宋_GB2312" w:eastAsia="仿宋_GB2312" w:hAnsi="黑体" w:cs="仿宋"/>
          <w:bCs/>
          <w:color w:val="000000"/>
          <w:sz w:val="32"/>
          <w:szCs w:val="32"/>
        </w:rPr>
      </w:pPr>
    </w:p>
    <w:p w:rsidR="00E61F31" w:rsidRPr="00E61F31" w:rsidRDefault="00043BD4" w:rsidP="00E61F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3BD4">
        <w:rPr>
          <w:rFonts w:ascii="仿宋_GB2312" w:eastAsia="仿宋_GB2312" w:hint="eastAsia"/>
          <w:sz w:val="32"/>
          <w:szCs w:val="32"/>
        </w:rPr>
        <w:t>附件：1.</w:t>
      </w:r>
      <w:r w:rsidR="00E61F31" w:rsidRPr="00E61F31">
        <w:rPr>
          <w:rFonts w:ascii="仿宋_GB2312" w:eastAsia="仿宋_GB2312" w:hint="eastAsia"/>
          <w:sz w:val="32"/>
          <w:szCs w:val="32"/>
        </w:rPr>
        <w:t>全国西学中骨干人才培训项目实施方案</w:t>
      </w:r>
    </w:p>
    <w:p w:rsidR="00E61F31" w:rsidRPr="00E61F31" w:rsidRDefault="00E61F31" w:rsidP="00E61F31">
      <w:pPr>
        <w:widowControl/>
        <w:spacing w:line="560" w:lineRule="exact"/>
        <w:ind w:leftChars="750" w:left="1895" w:hangingChars="100" w:hanging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E61F31">
        <w:rPr>
          <w:rFonts w:ascii="仿宋_GB2312" w:eastAsia="仿宋_GB2312" w:hint="eastAsia"/>
          <w:sz w:val="32"/>
          <w:szCs w:val="32"/>
        </w:rPr>
        <w:t>全国西学中骨干人才培训项目申报表</w:t>
      </w:r>
    </w:p>
    <w:p w:rsidR="00043BD4" w:rsidRPr="00043BD4" w:rsidRDefault="00E61F31" w:rsidP="00E61F31">
      <w:pPr>
        <w:widowControl/>
        <w:spacing w:line="560" w:lineRule="exact"/>
        <w:ind w:leftChars="750" w:left="1895" w:hangingChars="100" w:hanging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E61F31">
        <w:rPr>
          <w:rFonts w:ascii="仿宋_GB2312" w:eastAsia="仿宋_GB2312" w:hint="eastAsia"/>
          <w:sz w:val="32"/>
          <w:szCs w:val="32"/>
        </w:rPr>
        <w:t>全国西学中骨干人才培训项目培养对象基本情况汇总表</w:t>
      </w:r>
    </w:p>
    <w:p w:rsidR="00954160" w:rsidRPr="00043BD4" w:rsidRDefault="00954160" w:rsidP="00061794">
      <w:pPr>
        <w:rPr>
          <w:rFonts w:ascii="仿宋_GB2312" w:eastAsia="仿宋_GB2312"/>
          <w:sz w:val="32"/>
          <w:szCs w:val="32"/>
        </w:rPr>
      </w:pPr>
    </w:p>
    <w:p w:rsidR="00E73A76" w:rsidRPr="003D726C" w:rsidRDefault="00E73A76" w:rsidP="00061794">
      <w:pPr>
        <w:rPr>
          <w:rFonts w:ascii="仿宋_GB2312" w:eastAsia="仿宋_GB2312"/>
          <w:sz w:val="32"/>
          <w:szCs w:val="32"/>
        </w:rPr>
      </w:pPr>
    </w:p>
    <w:p w:rsidR="003D726C" w:rsidRPr="003D726C" w:rsidRDefault="003D726C" w:rsidP="00E72BFB">
      <w:pPr>
        <w:tabs>
          <w:tab w:val="left" w:pos="7655"/>
        </w:tabs>
        <w:rPr>
          <w:rFonts w:ascii="仿宋_GB2312" w:eastAsia="仿宋_GB2312"/>
          <w:sz w:val="32"/>
          <w:szCs w:val="32"/>
        </w:rPr>
      </w:pPr>
      <w:r w:rsidRPr="003D726C">
        <w:rPr>
          <w:rFonts w:ascii="仿宋_GB2312" w:eastAsia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3D726C">
        <w:rPr>
          <w:rFonts w:ascii="仿宋_GB2312" w:eastAsia="仿宋_GB2312" w:hint="eastAsia"/>
          <w:sz w:val="32"/>
          <w:szCs w:val="32"/>
        </w:rPr>
        <w:t xml:space="preserve">        </w:t>
      </w:r>
      <w:r w:rsidR="007770E7">
        <w:rPr>
          <w:rFonts w:ascii="仿宋_GB2312" w:eastAsia="仿宋_GB2312" w:hint="eastAsia"/>
          <w:sz w:val="32"/>
          <w:szCs w:val="32"/>
        </w:rPr>
        <w:t xml:space="preserve"> </w:t>
      </w:r>
      <w:r w:rsidRPr="003D726C">
        <w:rPr>
          <w:rFonts w:ascii="仿宋_GB2312" w:eastAsia="仿宋_GB2312" w:hint="eastAsia"/>
          <w:sz w:val="32"/>
          <w:szCs w:val="32"/>
        </w:rPr>
        <w:t>国家中医药管理局办公室</w:t>
      </w:r>
    </w:p>
    <w:p w:rsidR="00E61F31" w:rsidRDefault="003D726C" w:rsidP="00043BD4">
      <w:pPr>
        <w:tabs>
          <w:tab w:val="left" w:pos="7655"/>
        </w:tabs>
        <w:ind w:firstLineChars="1550" w:firstLine="4960"/>
        <w:rPr>
          <w:rFonts w:ascii="仿宋_GB2312" w:eastAsia="仿宋_GB2312"/>
          <w:sz w:val="32"/>
          <w:szCs w:val="32"/>
        </w:rPr>
      </w:pPr>
      <w:r w:rsidRPr="000F52A6">
        <w:rPr>
          <w:rFonts w:ascii="仿宋_GB2312" w:eastAsia="仿宋_GB2312" w:hint="eastAsia"/>
          <w:sz w:val="32"/>
          <w:szCs w:val="32"/>
        </w:rPr>
        <w:t>201</w:t>
      </w:r>
      <w:r w:rsidR="0080390C">
        <w:rPr>
          <w:rFonts w:ascii="仿宋_GB2312" w:eastAsia="仿宋_GB2312" w:hint="eastAsia"/>
          <w:sz w:val="32"/>
          <w:szCs w:val="32"/>
        </w:rPr>
        <w:t>8</w:t>
      </w:r>
      <w:r w:rsidRPr="00E72BFB">
        <w:rPr>
          <w:rFonts w:ascii="仿宋_GB2312" w:eastAsia="仿宋_GB2312" w:hint="eastAsia"/>
          <w:sz w:val="32"/>
          <w:szCs w:val="32"/>
        </w:rPr>
        <w:t>年</w:t>
      </w:r>
      <w:r w:rsidR="00E61F31">
        <w:rPr>
          <w:rFonts w:ascii="仿宋_GB2312" w:eastAsia="仿宋_GB2312" w:hint="eastAsia"/>
          <w:sz w:val="32"/>
          <w:szCs w:val="32"/>
        </w:rPr>
        <w:t>11</w:t>
      </w:r>
      <w:r w:rsidRPr="000F52A6">
        <w:rPr>
          <w:rFonts w:ascii="仿宋_GB2312" w:eastAsia="仿宋_GB2312" w:hint="eastAsia"/>
          <w:sz w:val="32"/>
          <w:szCs w:val="32"/>
        </w:rPr>
        <w:t>月</w:t>
      </w:r>
      <w:r w:rsidR="00E61F31">
        <w:rPr>
          <w:rFonts w:ascii="仿宋_GB2312" w:eastAsia="仿宋_GB2312" w:hint="eastAsia"/>
          <w:sz w:val="32"/>
          <w:szCs w:val="32"/>
        </w:rPr>
        <w:t>21</w:t>
      </w:r>
      <w:r w:rsidRPr="000F52A6">
        <w:rPr>
          <w:rFonts w:ascii="仿宋_GB2312" w:eastAsia="仿宋_GB2312" w:hint="eastAsia"/>
          <w:sz w:val="32"/>
          <w:szCs w:val="32"/>
        </w:rPr>
        <w:t>日</w:t>
      </w:r>
    </w:p>
    <w:p w:rsidR="00E61F31" w:rsidRDefault="00E61F31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E61F31" w:rsidRPr="00E61F31" w:rsidRDefault="00E61F31" w:rsidP="00E61F31">
      <w:pPr>
        <w:tabs>
          <w:tab w:val="left" w:pos="7655"/>
        </w:tabs>
        <w:spacing w:line="52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E61F31">
        <w:rPr>
          <w:rFonts w:ascii="黑体" w:eastAsia="黑体" w:hAnsi="黑体" w:cs="Times New Roman" w:hint="eastAsia"/>
          <w:sz w:val="32"/>
          <w:szCs w:val="32"/>
        </w:rPr>
        <w:lastRenderedPageBreak/>
        <w:t>附件1</w:t>
      </w:r>
    </w:p>
    <w:p w:rsidR="00E61F31" w:rsidRPr="00E61F31" w:rsidRDefault="00E61F31" w:rsidP="00E61F31">
      <w:pPr>
        <w:tabs>
          <w:tab w:val="left" w:pos="7655"/>
        </w:tabs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E61F31" w:rsidRPr="00E61F31" w:rsidRDefault="00E61F31" w:rsidP="00E61F31">
      <w:pPr>
        <w:tabs>
          <w:tab w:val="left" w:pos="7655"/>
        </w:tabs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61F31">
        <w:rPr>
          <w:rFonts w:ascii="方正小标宋简体" w:eastAsia="方正小标宋简体" w:hAnsi="Times New Roman" w:cs="Times New Roman" w:hint="eastAsia"/>
          <w:sz w:val="44"/>
          <w:szCs w:val="44"/>
        </w:rPr>
        <w:t>全国西学中骨干人才培训项目实施方案</w:t>
      </w:r>
    </w:p>
    <w:p w:rsidR="00E61F31" w:rsidRPr="00E61F31" w:rsidRDefault="00E61F31" w:rsidP="00E61F31">
      <w:pPr>
        <w:tabs>
          <w:tab w:val="left" w:pos="7655"/>
        </w:tabs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E61F31" w:rsidRPr="00E61F31" w:rsidRDefault="00E61F31" w:rsidP="00E61F31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为贯彻落实《中医药人才发展“十三五”规划》《中医药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传承与创新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“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百千万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”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人才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工程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（岐黄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工程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实施方案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》，加强西学中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人才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队伍建设，国家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中医药管理局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将组织开展全国西学中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骨干人才培训项目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。为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做好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项目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的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组织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实施工作，特制订本方案。</w:t>
      </w:r>
    </w:p>
    <w:p w:rsidR="00E61F31" w:rsidRPr="00E61F31" w:rsidRDefault="00E61F31" w:rsidP="00E61F31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61F31">
        <w:rPr>
          <w:rFonts w:ascii="黑体" w:eastAsia="黑体" w:hAnsi="黑体" w:cs="Times New Roman" w:hint="eastAsia"/>
          <w:sz w:val="32"/>
          <w:szCs w:val="32"/>
        </w:rPr>
        <w:t>一、培训目标</w:t>
      </w:r>
    </w:p>
    <w:p w:rsidR="00E61F31" w:rsidRPr="00E61F31" w:rsidRDefault="00E61F31" w:rsidP="00E61F31">
      <w:pPr>
        <w:spacing w:line="580" w:lineRule="exact"/>
        <w:ind w:firstLineChars="200" w:firstLine="640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E61F31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遴选临床类别医师为</w:t>
      </w:r>
      <w:r w:rsidRPr="00E61F31">
        <w:rPr>
          <w:rFonts w:ascii="仿宋_GB2312" w:eastAsia="仿宋_GB2312" w:hAnsi="Times New Roman" w:cs="Times New Roman"/>
          <w:bCs/>
          <w:color w:val="000000"/>
          <w:sz w:val="32"/>
          <w:szCs w:val="32"/>
        </w:rPr>
        <w:t>培养对象</w:t>
      </w:r>
      <w:r w:rsidRPr="00E61F31">
        <w:rPr>
          <w:rFonts w:ascii="仿宋_GB2312" w:eastAsia="仿宋_GB2312" w:hAnsi="宋体" w:cs="Arial" w:hint="eastAsia"/>
          <w:bCs/>
          <w:color w:val="000000"/>
          <w:kern w:val="0"/>
          <w:sz w:val="32"/>
          <w:szCs w:val="32"/>
        </w:rPr>
        <w:t>，</w:t>
      </w:r>
      <w:r w:rsidRPr="00E61F31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通过系统的中医药理论培训、临床</w:t>
      </w:r>
      <w:r w:rsidRPr="00E61F31">
        <w:rPr>
          <w:rFonts w:ascii="仿宋_GB2312" w:eastAsia="仿宋_GB2312" w:hAnsi="Times New Roman" w:cs="Times New Roman"/>
          <w:bCs/>
          <w:color w:val="000000"/>
          <w:sz w:val="32"/>
          <w:szCs w:val="32"/>
        </w:rPr>
        <w:t>实践</w:t>
      </w:r>
      <w:r w:rsidRPr="00E61F31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、跟</w:t>
      </w:r>
      <w:r w:rsidRPr="00E61F31">
        <w:rPr>
          <w:rFonts w:ascii="仿宋_GB2312" w:eastAsia="仿宋_GB2312" w:hAnsi="Times New Roman" w:cs="Times New Roman"/>
          <w:bCs/>
          <w:color w:val="000000"/>
          <w:sz w:val="32"/>
          <w:szCs w:val="32"/>
        </w:rPr>
        <w:t>师</w:t>
      </w:r>
      <w:r w:rsidRPr="00E61F31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学习</w:t>
      </w:r>
      <w:r w:rsidRPr="00E61F31">
        <w:rPr>
          <w:rFonts w:ascii="仿宋_GB2312" w:eastAsia="仿宋_GB2312" w:hAnsi="Times New Roman" w:cs="Times New Roman"/>
          <w:bCs/>
          <w:color w:val="000000"/>
          <w:sz w:val="32"/>
          <w:szCs w:val="32"/>
        </w:rPr>
        <w:t>，</w:t>
      </w:r>
      <w:r w:rsidRPr="00E61F3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培养</w:t>
      </w:r>
      <w:r w:rsidRPr="00E61F31">
        <w:rPr>
          <w:rFonts w:ascii="仿宋_GB2312" w:eastAsia="仿宋_GB2312" w:hAnsi="Times New Roman" w:cs="Times New Roman"/>
          <w:color w:val="000000"/>
          <w:sz w:val="32"/>
          <w:szCs w:val="32"/>
        </w:rPr>
        <w:t>一批</w:t>
      </w:r>
      <w:r w:rsidRPr="00E61F3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有</w:t>
      </w:r>
      <w:r w:rsidRPr="00E61F31">
        <w:rPr>
          <w:rFonts w:ascii="仿宋_GB2312" w:eastAsia="仿宋_GB2312" w:hAnsi="Times New Roman" w:cs="Times New Roman"/>
          <w:bCs/>
          <w:sz w:val="32"/>
          <w:szCs w:val="32"/>
        </w:rPr>
        <w:t>中医思维</w:t>
      </w:r>
      <w:r w:rsidRPr="00E61F31">
        <w:rPr>
          <w:rFonts w:ascii="仿宋_GB2312" w:eastAsia="仿宋_GB2312" w:hAnsi="Times New Roman" w:cs="Times New Roman" w:hint="eastAsia"/>
          <w:bCs/>
          <w:sz w:val="32"/>
          <w:szCs w:val="32"/>
        </w:rPr>
        <w:t>，能较好地掌握中医药理论与方法，具有</w:t>
      </w:r>
      <w:r w:rsidRPr="00E61F31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较强临床诊疗能力的西学中骨干</w:t>
      </w:r>
      <w:r w:rsidRPr="00E61F31">
        <w:rPr>
          <w:rFonts w:ascii="仿宋_GB2312" w:eastAsia="仿宋_GB2312" w:hAnsi="Times New Roman" w:cs="Times New Roman"/>
          <w:bCs/>
          <w:color w:val="000000"/>
          <w:sz w:val="32"/>
          <w:szCs w:val="32"/>
        </w:rPr>
        <w:t>人才。</w:t>
      </w:r>
    </w:p>
    <w:p w:rsidR="00E61F31" w:rsidRPr="00E61F31" w:rsidRDefault="00E61F31" w:rsidP="00E61F31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61F31">
        <w:rPr>
          <w:rFonts w:ascii="黑体" w:eastAsia="黑体" w:hAnsi="黑体" w:cs="Times New Roman" w:hint="eastAsia"/>
          <w:sz w:val="32"/>
          <w:szCs w:val="32"/>
        </w:rPr>
        <w:t>二、培养对象遴选条件</w:t>
      </w:r>
    </w:p>
    <w:p w:rsidR="00E61F31" w:rsidRPr="00E61F31" w:rsidRDefault="00E61F31" w:rsidP="00E61F31">
      <w:pPr>
        <w:spacing w:line="580" w:lineRule="exact"/>
        <w:ind w:left="1" w:firstLineChars="200" w:firstLine="640"/>
        <w:rPr>
          <w:rFonts w:ascii="仿宋_GB2312" w:eastAsia="仿宋_GB2312" w:hAnsi="宋体" w:cs="Arial"/>
          <w:bCs/>
          <w:kern w:val="0"/>
          <w:sz w:val="32"/>
          <w:szCs w:val="32"/>
        </w:rPr>
      </w:pPr>
      <w:r w:rsidRPr="00E61F31">
        <w:rPr>
          <w:rFonts w:ascii="仿宋_GB2312" w:eastAsia="仿宋_GB2312" w:hAnsi="宋体" w:cs="Arial" w:hint="eastAsia"/>
          <w:bCs/>
          <w:kern w:val="0"/>
          <w:sz w:val="32"/>
          <w:szCs w:val="32"/>
        </w:rPr>
        <w:t>（一）</w:t>
      </w:r>
      <w:r w:rsidRPr="00E61F31">
        <w:rPr>
          <w:rFonts w:ascii="仿宋_GB2312" w:eastAsia="仿宋_GB2312" w:hAnsi="宋体" w:cs="Times New Roman" w:hint="eastAsia"/>
          <w:bCs/>
          <w:sz w:val="32"/>
          <w:szCs w:val="32"/>
        </w:rPr>
        <w:t>年龄不超过45周岁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截止到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018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12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月31日，下同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）</w:t>
      </w:r>
      <w:r w:rsidRPr="00E61F31">
        <w:rPr>
          <w:rFonts w:ascii="仿宋_GB2312" w:eastAsia="仿宋_GB2312" w:hAnsi="宋体" w:cs="Arial" w:hint="eastAsia"/>
          <w:bCs/>
          <w:kern w:val="0"/>
          <w:sz w:val="32"/>
          <w:szCs w:val="32"/>
        </w:rPr>
        <w:t>。</w:t>
      </w:r>
    </w:p>
    <w:p w:rsidR="00E61F31" w:rsidRPr="00E61F31" w:rsidRDefault="00E61F31" w:rsidP="00E61F31">
      <w:pPr>
        <w:spacing w:line="580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 w:rsidRPr="00E61F31">
        <w:rPr>
          <w:rFonts w:ascii="仿宋_GB2312" w:eastAsia="仿宋_GB2312" w:hAnsi="宋体" w:cs="Arial" w:hint="eastAsia"/>
          <w:bCs/>
          <w:kern w:val="0"/>
          <w:sz w:val="32"/>
          <w:szCs w:val="32"/>
        </w:rPr>
        <w:t>（二）临床</w:t>
      </w:r>
      <w:r w:rsidRPr="00E61F31">
        <w:rPr>
          <w:rFonts w:ascii="仿宋_GB2312" w:eastAsia="仿宋_GB2312" w:hAnsi="宋体" w:cs="Arial"/>
          <w:bCs/>
          <w:kern w:val="0"/>
          <w:sz w:val="32"/>
          <w:szCs w:val="32"/>
        </w:rPr>
        <w:t>医学</w:t>
      </w:r>
      <w:r w:rsidRPr="00E61F31">
        <w:rPr>
          <w:rFonts w:ascii="仿宋_GB2312" w:eastAsia="仿宋_GB2312" w:hAnsi="宋体" w:cs="Arial" w:hint="eastAsia"/>
          <w:bCs/>
          <w:kern w:val="0"/>
          <w:sz w:val="32"/>
          <w:szCs w:val="32"/>
        </w:rPr>
        <w:t>专业毕业，在</w:t>
      </w:r>
      <w:r w:rsidRPr="00E61F31">
        <w:rPr>
          <w:rFonts w:ascii="仿宋_GB2312" w:eastAsia="仿宋_GB2312" w:hAnsi="宋体" w:cs="Arial"/>
          <w:bCs/>
          <w:kern w:val="0"/>
          <w:sz w:val="32"/>
          <w:szCs w:val="32"/>
        </w:rPr>
        <w:t>中医</w:t>
      </w:r>
      <w:r w:rsidRPr="00E61F31">
        <w:rPr>
          <w:rFonts w:ascii="仿宋_GB2312" w:eastAsia="仿宋_GB2312" w:hAnsi="宋体" w:cs="Arial" w:hint="eastAsia"/>
          <w:bCs/>
          <w:kern w:val="0"/>
          <w:sz w:val="32"/>
          <w:szCs w:val="32"/>
        </w:rPr>
        <w:t>医院</w:t>
      </w:r>
      <w:r w:rsidRPr="00E61F31">
        <w:rPr>
          <w:rFonts w:ascii="仿宋_GB2312" w:eastAsia="仿宋_GB2312" w:hAnsi="宋体" w:cs="Arial"/>
          <w:bCs/>
          <w:kern w:val="0"/>
          <w:sz w:val="32"/>
          <w:szCs w:val="32"/>
        </w:rPr>
        <w:t>、中西医结合</w:t>
      </w:r>
      <w:r w:rsidRPr="00E61F31">
        <w:rPr>
          <w:rFonts w:ascii="仿宋_GB2312" w:eastAsia="仿宋_GB2312" w:hAnsi="宋体" w:cs="Arial" w:hint="eastAsia"/>
          <w:bCs/>
          <w:kern w:val="0"/>
          <w:sz w:val="32"/>
          <w:szCs w:val="32"/>
        </w:rPr>
        <w:t>医院</w:t>
      </w:r>
      <w:r w:rsidRPr="00E61F31">
        <w:rPr>
          <w:rFonts w:ascii="仿宋_GB2312" w:eastAsia="仿宋_GB2312" w:hAnsi="宋体" w:cs="Times New Roman" w:hint="eastAsia"/>
          <w:bCs/>
          <w:sz w:val="32"/>
          <w:szCs w:val="32"/>
        </w:rPr>
        <w:t>从事临床工作8年以上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E61F31" w:rsidRPr="00E61F31" w:rsidRDefault="00E61F31" w:rsidP="00E61F31">
      <w:pPr>
        <w:tabs>
          <w:tab w:val="left" w:pos="1260"/>
        </w:tabs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E61F31">
        <w:rPr>
          <w:rFonts w:ascii="仿宋_GB2312" w:eastAsia="仿宋_GB2312" w:hAnsi="宋体" w:cs="Arial" w:hint="eastAsia"/>
          <w:bCs/>
          <w:kern w:val="0"/>
          <w:sz w:val="32"/>
          <w:szCs w:val="32"/>
        </w:rPr>
        <w:t>（三）热爱</w:t>
      </w:r>
      <w:r w:rsidRPr="00E61F31">
        <w:rPr>
          <w:rFonts w:ascii="仿宋_GB2312" w:eastAsia="仿宋_GB2312" w:hAnsi="宋体" w:cs="Arial"/>
          <w:bCs/>
          <w:kern w:val="0"/>
          <w:sz w:val="32"/>
          <w:szCs w:val="32"/>
        </w:rPr>
        <w:t>中医药事业</w:t>
      </w:r>
      <w:r w:rsidRPr="00E61F31">
        <w:rPr>
          <w:rFonts w:ascii="仿宋_GB2312" w:eastAsia="仿宋_GB2312" w:hAnsi="宋体" w:cs="Arial" w:hint="eastAsia"/>
          <w:bCs/>
          <w:kern w:val="0"/>
          <w:sz w:val="32"/>
          <w:szCs w:val="32"/>
        </w:rPr>
        <w:t>，有良好医德医风，</w:t>
      </w:r>
      <w:r w:rsidRPr="00E61F31">
        <w:rPr>
          <w:rFonts w:ascii="仿宋_GB2312" w:eastAsia="仿宋_GB2312" w:hAnsi="宋体" w:cs="宋体" w:hint="eastAsia"/>
          <w:kern w:val="0"/>
          <w:sz w:val="32"/>
          <w:szCs w:val="32"/>
        </w:rPr>
        <w:t>有较高悟性和钻研精神，</w:t>
      </w:r>
      <w:r w:rsidRPr="00E61F3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能够保证培训任务的完成。</w:t>
      </w:r>
    </w:p>
    <w:p w:rsidR="00E61F31" w:rsidRPr="00E61F31" w:rsidRDefault="00E61F31" w:rsidP="00E61F31">
      <w:pPr>
        <w:tabs>
          <w:tab w:val="left" w:pos="1260"/>
        </w:tabs>
        <w:spacing w:line="580" w:lineRule="exact"/>
        <w:ind w:firstLineChars="200" w:firstLine="640"/>
        <w:rPr>
          <w:rFonts w:ascii="仿宋_GB2312" w:eastAsia="仿宋_GB2312" w:hAnsi="宋体" w:cs="Arial"/>
          <w:bCs/>
          <w:kern w:val="0"/>
          <w:sz w:val="32"/>
          <w:szCs w:val="32"/>
        </w:rPr>
      </w:pPr>
      <w:r w:rsidRPr="00E61F3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（四）未同时</w:t>
      </w:r>
      <w:r w:rsidRPr="00E61F31">
        <w:rPr>
          <w:rFonts w:ascii="仿宋_GB2312" w:eastAsia="仿宋_GB2312" w:hAnsi="Times New Roman" w:cs="Times New Roman"/>
          <w:color w:val="000000"/>
          <w:sz w:val="32"/>
          <w:szCs w:val="32"/>
        </w:rPr>
        <w:t>参加</w:t>
      </w:r>
      <w:r w:rsidRPr="00E61F3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其他</w:t>
      </w:r>
      <w:r w:rsidRPr="00E61F31">
        <w:rPr>
          <w:rFonts w:ascii="仿宋_GB2312" w:eastAsia="仿宋_GB2312" w:hAnsi="Times New Roman" w:cs="Times New Roman"/>
          <w:color w:val="000000"/>
          <w:sz w:val="32"/>
          <w:szCs w:val="32"/>
        </w:rPr>
        <w:t>人才培养项目。</w:t>
      </w:r>
    </w:p>
    <w:p w:rsidR="00E61F31" w:rsidRPr="00E61F31" w:rsidRDefault="00E61F31" w:rsidP="00E61F31">
      <w:pPr>
        <w:tabs>
          <w:tab w:val="left" w:pos="1260"/>
        </w:tabs>
        <w:spacing w:line="58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E61F31">
        <w:rPr>
          <w:rFonts w:ascii="黑体" w:eastAsia="黑体" w:hAnsi="黑体" w:cs="Times New Roman" w:hint="eastAsia"/>
          <w:bCs/>
          <w:sz w:val="32"/>
          <w:szCs w:val="32"/>
        </w:rPr>
        <w:t>三</w:t>
      </w:r>
      <w:r w:rsidRPr="00E61F31">
        <w:rPr>
          <w:rFonts w:ascii="黑体" w:eastAsia="黑体" w:hAnsi="黑体" w:cs="Times New Roman"/>
          <w:bCs/>
          <w:sz w:val="32"/>
          <w:szCs w:val="32"/>
        </w:rPr>
        <w:t>、遴选程序</w:t>
      </w:r>
    </w:p>
    <w:p w:rsidR="00E61F31" w:rsidRPr="00E61F31" w:rsidRDefault="00E61F31" w:rsidP="00E61F31">
      <w:pPr>
        <w:tabs>
          <w:tab w:val="left" w:pos="1260"/>
        </w:tabs>
        <w:spacing w:line="580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 w:rsidRPr="00E61F31">
        <w:rPr>
          <w:rFonts w:ascii="仿宋_GB2312" w:eastAsia="仿宋_GB2312" w:hAnsi="宋体" w:cs="Times New Roman" w:hint="eastAsia"/>
          <w:bCs/>
          <w:sz w:val="32"/>
          <w:szCs w:val="32"/>
        </w:rPr>
        <w:t>（一）符合</w:t>
      </w:r>
      <w:r w:rsidRPr="00E61F31">
        <w:rPr>
          <w:rFonts w:ascii="仿宋_GB2312" w:eastAsia="仿宋_GB2312" w:hAnsi="宋体" w:cs="Times New Roman"/>
          <w:bCs/>
          <w:sz w:val="32"/>
          <w:szCs w:val="32"/>
        </w:rPr>
        <w:t>条件人员</w:t>
      </w:r>
      <w:r w:rsidRPr="00E61F31">
        <w:rPr>
          <w:rFonts w:ascii="仿宋_GB2312" w:eastAsia="仿宋_GB2312" w:hAnsi="宋体" w:cs="Times New Roman" w:hint="eastAsia"/>
          <w:bCs/>
          <w:sz w:val="32"/>
          <w:szCs w:val="32"/>
        </w:rPr>
        <w:t>自愿申请</w:t>
      </w:r>
      <w:r w:rsidRPr="00E61F31">
        <w:rPr>
          <w:rFonts w:ascii="仿宋_GB2312" w:eastAsia="仿宋_GB2312" w:hAnsi="宋体" w:cs="Times New Roman"/>
          <w:bCs/>
          <w:sz w:val="32"/>
          <w:szCs w:val="32"/>
        </w:rPr>
        <w:t>，</w:t>
      </w:r>
      <w:r w:rsidRPr="00E61F31">
        <w:rPr>
          <w:rFonts w:ascii="仿宋_GB2312" w:eastAsia="仿宋_GB2312" w:hAnsi="宋体" w:cs="Times New Roman" w:hint="eastAsia"/>
          <w:bCs/>
          <w:sz w:val="32"/>
          <w:szCs w:val="32"/>
        </w:rPr>
        <w:t>填写</w:t>
      </w:r>
      <w:r w:rsidRPr="00E61F31">
        <w:rPr>
          <w:rFonts w:ascii="仿宋_GB2312" w:eastAsia="仿宋_GB2312" w:hAnsi="宋体" w:cs="Times New Roman"/>
          <w:bCs/>
          <w:sz w:val="32"/>
          <w:szCs w:val="32"/>
        </w:rPr>
        <w:t>《</w:t>
      </w:r>
      <w:r w:rsidRPr="00E61F31">
        <w:rPr>
          <w:rFonts w:ascii="仿宋_GB2312" w:eastAsia="仿宋_GB2312" w:hAnsi="宋体" w:cs="Times New Roman" w:hint="eastAsia"/>
          <w:bCs/>
          <w:sz w:val="32"/>
          <w:szCs w:val="32"/>
        </w:rPr>
        <w:t>全国</w:t>
      </w:r>
      <w:r w:rsidRPr="00E61F31">
        <w:rPr>
          <w:rFonts w:ascii="仿宋_GB2312" w:eastAsia="仿宋_GB2312" w:hAnsi="宋体" w:cs="Times New Roman"/>
          <w:bCs/>
          <w:sz w:val="32"/>
          <w:szCs w:val="32"/>
        </w:rPr>
        <w:t>西学中骨干人才培训项目申报表》</w:t>
      </w:r>
      <w:r w:rsidRPr="00E61F31">
        <w:rPr>
          <w:rFonts w:ascii="仿宋_GB2312" w:eastAsia="仿宋_GB2312" w:hAnsi="宋体" w:cs="Times New Roman" w:hint="eastAsia"/>
          <w:bCs/>
          <w:sz w:val="32"/>
          <w:szCs w:val="32"/>
        </w:rPr>
        <w:t>（附件2），经所在单位</w:t>
      </w:r>
      <w:r w:rsidRPr="00E61F31">
        <w:rPr>
          <w:rFonts w:ascii="仿宋_GB2312" w:eastAsia="仿宋_GB2312" w:hAnsi="宋体" w:cs="Times New Roman"/>
          <w:bCs/>
          <w:sz w:val="32"/>
          <w:szCs w:val="32"/>
        </w:rPr>
        <w:t>审核</w:t>
      </w:r>
      <w:r w:rsidRPr="00E61F31">
        <w:rPr>
          <w:rFonts w:ascii="仿宋_GB2312" w:eastAsia="仿宋_GB2312" w:hAnsi="宋体" w:cs="Times New Roman" w:hint="eastAsia"/>
          <w:bCs/>
          <w:sz w:val="32"/>
          <w:szCs w:val="32"/>
        </w:rPr>
        <w:t>同意</w:t>
      </w:r>
      <w:r w:rsidRPr="00E61F31">
        <w:rPr>
          <w:rFonts w:ascii="仿宋_GB2312" w:eastAsia="仿宋_GB2312" w:hAnsi="宋体" w:cs="Times New Roman"/>
          <w:bCs/>
          <w:sz w:val="32"/>
          <w:szCs w:val="32"/>
        </w:rPr>
        <w:t>后，</w:t>
      </w:r>
      <w:r w:rsidRPr="00E61F31">
        <w:rPr>
          <w:rFonts w:ascii="仿宋_GB2312" w:eastAsia="仿宋_GB2312" w:hAnsi="宋体" w:cs="Times New Roman" w:hint="eastAsia"/>
          <w:bCs/>
          <w:sz w:val="32"/>
          <w:szCs w:val="32"/>
        </w:rPr>
        <w:t>报</w:t>
      </w:r>
      <w:r w:rsidRPr="00E61F31">
        <w:rPr>
          <w:rFonts w:ascii="仿宋_GB2312" w:eastAsia="仿宋_GB2312" w:hAnsi="宋体" w:cs="Times New Roman"/>
          <w:bCs/>
          <w:sz w:val="32"/>
          <w:szCs w:val="32"/>
        </w:rPr>
        <w:t>省级中</w:t>
      </w:r>
      <w:r w:rsidRPr="00E61F31">
        <w:rPr>
          <w:rFonts w:ascii="仿宋_GB2312" w:eastAsia="仿宋_GB2312" w:hAnsi="宋体" w:cs="Times New Roman"/>
          <w:bCs/>
          <w:sz w:val="32"/>
          <w:szCs w:val="32"/>
        </w:rPr>
        <w:lastRenderedPageBreak/>
        <w:t>医药主管部门。</w:t>
      </w:r>
    </w:p>
    <w:p w:rsidR="00E61F31" w:rsidRPr="00E61F31" w:rsidRDefault="00E61F31" w:rsidP="00E61F31">
      <w:pPr>
        <w:tabs>
          <w:tab w:val="left" w:pos="1260"/>
        </w:tabs>
        <w:spacing w:line="580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 w:rsidRPr="00E61F31">
        <w:rPr>
          <w:rFonts w:ascii="仿宋_GB2312" w:eastAsia="仿宋_GB2312" w:hAnsi="宋体" w:cs="Times New Roman" w:hint="eastAsia"/>
          <w:bCs/>
          <w:sz w:val="32"/>
          <w:szCs w:val="32"/>
        </w:rPr>
        <w:t>（二）省级</w:t>
      </w:r>
      <w:r w:rsidRPr="00E61F31">
        <w:rPr>
          <w:rFonts w:ascii="仿宋_GB2312" w:eastAsia="仿宋_GB2312" w:hAnsi="宋体" w:cs="Times New Roman"/>
          <w:bCs/>
          <w:sz w:val="32"/>
          <w:szCs w:val="32"/>
        </w:rPr>
        <w:t>中医药主管部门</w:t>
      </w:r>
      <w:r w:rsidRPr="00E61F31">
        <w:rPr>
          <w:rFonts w:ascii="仿宋_GB2312" w:eastAsia="仿宋_GB2312" w:hAnsi="宋体" w:cs="Times New Roman" w:hint="eastAsia"/>
          <w:bCs/>
          <w:sz w:val="32"/>
          <w:szCs w:val="32"/>
        </w:rPr>
        <w:t>对申报</w:t>
      </w:r>
      <w:r w:rsidRPr="00E61F31">
        <w:rPr>
          <w:rFonts w:ascii="仿宋_GB2312" w:eastAsia="仿宋_GB2312" w:hAnsi="宋体" w:cs="Times New Roman"/>
          <w:bCs/>
          <w:sz w:val="32"/>
          <w:szCs w:val="32"/>
        </w:rPr>
        <w:t>人员进行</w:t>
      </w:r>
      <w:r w:rsidRPr="00E61F31">
        <w:rPr>
          <w:rFonts w:ascii="仿宋_GB2312" w:eastAsia="仿宋_GB2312" w:hAnsi="宋体" w:cs="Times New Roman" w:hint="eastAsia"/>
          <w:bCs/>
          <w:sz w:val="32"/>
          <w:szCs w:val="32"/>
        </w:rPr>
        <w:t>资格审核并排序</w:t>
      </w:r>
      <w:r w:rsidRPr="00E61F31">
        <w:rPr>
          <w:rFonts w:ascii="仿宋_GB2312" w:eastAsia="仿宋_GB2312" w:hAnsi="宋体" w:cs="Times New Roman"/>
          <w:bCs/>
          <w:sz w:val="32"/>
          <w:szCs w:val="32"/>
        </w:rPr>
        <w:t>，</w:t>
      </w:r>
      <w:r w:rsidRPr="00E61F31">
        <w:rPr>
          <w:rFonts w:ascii="仿宋_GB2312" w:eastAsia="仿宋_GB2312" w:hAnsi="宋体" w:cs="Times New Roman" w:hint="eastAsia"/>
          <w:bCs/>
          <w:sz w:val="32"/>
          <w:szCs w:val="32"/>
        </w:rPr>
        <w:t>报送国家</w:t>
      </w:r>
      <w:r w:rsidRPr="00E61F31">
        <w:rPr>
          <w:rFonts w:ascii="仿宋_GB2312" w:eastAsia="仿宋_GB2312" w:hAnsi="宋体" w:cs="Times New Roman"/>
          <w:bCs/>
          <w:sz w:val="32"/>
          <w:szCs w:val="32"/>
        </w:rPr>
        <w:t>中医药管理局。</w:t>
      </w:r>
      <w:r w:rsidRPr="00E61F31">
        <w:rPr>
          <w:rFonts w:ascii="仿宋_GB2312" w:eastAsia="仿宋_GB2312" w:hAnsi="宋体" w:cs="Times New Roman" w:hint="eastAsia"/>
          <w:bCs/>
          <w:sz w:val="32"/>
          <w:szCs w:val="32"/>
        </w:rPr>
        <w:t>每省</w:t>
      </w:r>
      <w:r w:rsidRPr="00E61F31">
        <w:rPr>
          <w:rFonts w:ascii="仿宋_GB2312" w:eastAsia="仿宋_GB2312" w:hAnsi="宋体" w:cs="Times New Roman"/>
          <w:bCs/>
          <w:sz w:val="32"/>
          <w:szCs w:val="32"/>
        </w:rPr>
        <w:t>（</w:t>
      </w:r>
      <w:r w:rsidRPr="00E61F31">
        <w:rPr>
          <w:rFonts w:ascii="仿宋_GB2312" w:eastAsia="仿宋_GB2312" w:hAnsi="宋体" w:cs="Times New Roman" w:hint="eastAsia"/>
          <w:bCs/>
          <w:sz w:val="32"/>
          <w:szCs w:val="32"/>
        </w:rPr>
        <w:t>区</w:t>
      </w:r>
      <w:r w:rsidRPr="00E61F31">
        <w:rPr>
          <w:rFonts w:ascii="仿宋_GB2312" w:eastAsia="仿宋_GB2312" w:hAnsi="宋体" w:cs="Times New Roman"/>
          <w:bCs/>
          <w:sz w:val="32"/>
          <w:szCs w:val="32"/>
        </w:rPr>
        <w:t>、市）</w:t>
      </w:r>
      <w:r w:rsidRPr="00E61F31">
        <w:rPr>
          <w:rFonts w:ascii="仿宋_GB2312" w:eastAsia="仿宋_GB2312" w:hAnsi="宋体" w:cs="Times New Roman" w:hint="eastAsia"/>
          <w:bCs/>
          <w:sz w:val="32"/>
          <w:szCs w:val="32"/>
        </w:rPr>
        <w:t>推荐</w:t>
      </w:r>
      <w:r w:rsidRPr="00E61F31">
        <w:rPr>
          <w:rFonts w:ascii="仿宋_GB2312" w:eastAsia="仿宋_GB2312" w:hAnsi="宋体" w:cs="Times New Roman"/>
          <w:bCs/>
          <w:sz w:val="32"/>
          <w:szCs w:val="32"/>
        </w:rPr>
        <w:t>人数</w:t>
      </w:r>
      <w:r w:rsidRPr="00E61F31">
        <w:rPr>
          <w:rFonts w:ascii="仿宋_GB2312" w:eastAsia="仿宋_GB2312" w:hAnsi="宋体" w:cs="Times New Roman" w:hint="eastAsia"/>
          <w:bCs/>
          <w:sz w:val="32"/>
          <w:szCs w:val="32"/>
        </w:rPr>
        <w:t>不超过</w:t>
      </w:r>
      <w:r w:rsidRPr="00E61F31">
        <w:rPr>
          <w:rFonts w:ascii="仿宋_GB2312" w:eastAsia="仿宋_GB2312" w:hAnsi="宋体" w:cs="Times New Roman"/>
          <w:bCs/>
          <w:sz w:val="32"/>
          <w:szCs w:val="32"/>
        </w:rPr>
        <w:t>20</w:t>
      </w:r>
      <w:r w:rsidRPr="00E61F31">
        <w:rPr>
          <w:rFonts w:ascii="仿宋_GB2312" w:eastAsia="仿宋_GB2312" w:hAnsi="宋体" w:cs="Times New Roman" w:hint="eastAsia"/>
          <w:bCs/>
          <w:sz w:val="32"/>
          <w:szCs w:val="32"/>
        </w:rPr>
        <w:t>人</w:t>
      </w:r>
      <w:r w:rsidRPr="00E61F31">
        <w:rPr>
          <w:rFonts w:ascii="仿宋_GB2312" w:eastAsia="仿宋_GB2312" w:hAnsi="宋体" w:cs="Times New Roman"/>
          <w:bCs/>
          <w:sz w:val="32"/>
          <w:szCs w:val="32"/>
        </w:rPr>
        <w:t>。</w:t>
      </w:r>
    </w:p>
    <w:p w:rsidR="00E61F31" w:rsidRPr="00E61F31" w:rsidRDefault="00E61F31" w:rsidP="00E61F31">
      <w:pPr>
        <w:tabs>
          <w:tab w:val="left" w:pos="1260"/>
        </w:tabs>
        <w:spacing w:line="580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 w:rsidRPr="00E61F31">
        <w:rPr>
          <w:rFonts w:ascii="仿宋_GB2312" w:eastAsia="仿宋_GB2312" w:hAnsi="宋体" w:cs="Times New Roman" w:hint="eastAsia"/>
          <w:bCs/>
          <w:sz w:val="32"/>
          <w:szCs w:val="32"/>
        </w:rPr>
        <w:t>（三）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国家中医药管理局将依据各省级中医药主管部门的申报排序情况及</w:t>
      </w:r>
      <w:r w:rsidRPr="00E61F31">
        <w:rPr>
          <w:rFonts w:ascii="仿宋_GB2312" w:eastAsia="仿宋_GB2312" w:hAnsi="宋体" w:cs="宋体" w:hint="eastAsia"/>
          <w:kern w:val="0"/>
          <w:sz w:val="32"/>
          <w:szCs w:val="32"/>
        </w:rPr>
        <w:t>2019年中医药</w:t>
      </w:r>
      <w:r w:rsidRPr="00E61F31">
        <w:rPr>
          <w:rFonts w:ascii="仿宋_GB2312" w:eastAsia="仿宋_GB2312" w:hAnsi="宋体" w:cs="宋体"/>
          <w:kern w:val="0"/>
          <w:sz w:val="32"/>
          <w:szCs w:val="32"/>
        </w:rPr>
        <w:t>部门公共卫生服务</w:t>
      </w:r>
      <w:r w:rsidRPr="00E61F31">
        <w:rPr>
          <w:rFonts w:ascii="仿宋_GB2312" w:eastAsia="仿宋_GB2312" w:hAnsi="宋体" w:cs="宋体" w:hint="eastAsia"/>
          <w:kern w:val="0"/>
          <w:sz w:val="32"/>
          <w:szCs w:val="32"/>
        </w:rPr>
        <w:t>补助</w:t>
      </w:r>
      <w:r w:rsidRPr="00E61F31">
        <w:rPr>
          <w:rFonts w:ascii="仿宋_GB2312" w:eastAsia="仿宋_GB2312" w:hAnsi="宋体" w:cs="宋体"/>
          <w:kern w:val="0"/>
          <w:sz w:val="32"/>
          <w:szCs w:val="32"/>
        </w:rPr>
        <w:t>资金支持情况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审核确定全国西学中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骨干人才培训项目培养对象人数及名单</w:t>
      </w:r>
      <w:r w:rsidRPr="00E61F31">
        <w:rPr>
          <w:rFonts w:ascii="仿宋_GB2312" w:eastAsia="仿宋_GB2312" w:hAnsi="宋体" w:cs="Times New Roman"/>
          <w:bCs/>
          <w:sz w:val="32"/>
          <w:szCs w:val="32"/>
        </w:rPr>
        <w:t>。</w:t>
      </w:r>
    </w:p>
    <w:p w:rsidR="00E61F31" w:rsidRPr="00E61F31" w:rsidRDefault="00E61F31" w:rsidP="00E61F31">
      <w:pPr>
        <w:tabs>
          <w:tab w:val="left" w:pos="1260"/>
        </w:tabs>
        <w:spacing w:line="58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E61F31">
        <w:rPr>
          <w:rFonts w:ascii="黑体" w:eastAsia="黑体" w:hAnsi="黑体" w:cs="Times New Roman" w:hint="eastAsia"/>
          <w:bCs/>
          <w:sz w:val="32"/>
          <w:szCs w:val="32"/>
        </w:rPr>
        <w:t>四</w:t>
      </w:r>
      <w:r w:rsidRPr="00E61F31">
        <w:rPr>
          <w:rFonts w:ascii="黑体" w:eastAsia="黑体" w:hAnsi="黑体" w:cs="Times New Roman"/>
          <w:bCs/>
          <w:sz w:val="32"/>
          <w:szCs w:val="32"/>
        </w:rPr>
        <w:t>、</w:t>
      </w:r>
      <w:r w:rsidRPr="00E61F31">
        <w:rPr>
          <w:rFonts w:ascii="黑体" w:eastAsia="黑体" w:hAnsi="黑体" w:cs="Times New Roman" w:hint="eastAsia"/>
          <w:bCs/>
          <w:sz w:val="32"/>
          <w:szCs w:val="32"/>
        </w:rPr>
        <w:t>培训内容与</w:t>
      </w:r>
      <w:r w:rsidRPr="00E61F31">
        <w:rPr>
          <w:rFonts w:ascii="黑体" w:eastAsia="黑体" w:hAnsi="黑体" w:cs="Times New Roman"/>
          <w:bCs/>
          <w:sz w:val="32"/>
          <w:szCs w:val="32"/>
        </w:rPr>
        <w:t>方式</w:t>
      </w:r>
    </w:p>
    <w:p w:rsidR="00E61F31" w:rsidRPr="00E61F31" w:rsidRDefault="00E61F31" w:rsidP="00E61F31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培训周期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3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年，采用集中理论培训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、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临床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实践、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跟师学习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等方式进行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E61F31" w:rsidRPr="00E61F31" w:rsidRDefault="00E61F31" w:rsidP="00E61F31">
      <w:pPr>
        <w:spacing w:line="58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E61F31">
        <w:rPr>
          <w:rFonts w:ascii="仿宋_GB2312" w:eastAsia="仿宋_GB2312" w:hAnsi="Times New Roman" w:cs="Times New Roman" w:hint="eastAsia"/>
          <w:b/>
          <w:sz w:val="32"/>
          <w:szCs w:val="32"/>
        </w:rPr>
        <w:t>（一）理论培训。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系统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学习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中医药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基本理论与方法，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以集中脱产学习为主，时间累计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不少于6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个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月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，由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省级中医药主管部门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单独或者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联合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其他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省份组织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进行，委托高等中医药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院校制定理论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培训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方案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、培训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大纲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及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考核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要求，并组织实施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。</w:t>
      </w:r>
    </w:p>
    <w:p w:rsidR="00E61F31" w:rsidRPr="00E61F31" w:rsidRDefault="00E61F31" w:rsidP="00E61F31">
      <w:pPr>
        <w:spacing w:line="58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E61F31">
        <w:rPr>
          <w:rFonts w:ascii="仿宋_GB2312" w:eastAsia="仿宋_GB2312" w:hAnsi="Times New Roman" w:cs="Times New Roman" w:hint="eastAsia"/>
          <w:b/>
          <w:sz w:val="32"/>
          <w:szCs w:val="32"/>
        </w:rPr>
        <w:t>（二）临床实践。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运用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中医药基本理论与方法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开展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诊疗活动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，以临床进修方式为主，时间12个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月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其中门诊时间不少于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2个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月。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各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省级中医药主管部门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确定省级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中医医院作为临床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实践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单位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，组织培养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对象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在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相应的临床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专业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科室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进修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学习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，可根据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实际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需要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到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省外的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临床实践单位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进修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学习。</w:t>
      </w:r>
    </w:p>
    <w:p w:rsidR="00E61F31" w:rsidRPr="00E61F31" w:rsidRDefault="00E61F31" w:rsidP="00E61F31">
      <w:pPr>
        <w:spacing w:line="60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E61F31">
        <w:rPr>
          <w:rFonts w:ascii="仿宋_GB2312" w:eastAsia="仿宋_GB2312" w:hAnsi="Times New Roman" w:cs="Times New Roman" w:hint="eastAsia"/>
          <w:b/>
          <w:sz w:val="32"/>
          <w:szCs w:val="32"/>
        </w:rPr>
        <w:t>（三）跟师学习</w:t>
      </w:r>
      <w:r w:rsidRPr="00E61F31">
        <w:rPr>
          <w:rFonts w:ascii="仿宋_GB2312" w:eastAsia="仿宋_GB2312" w:hAnsi="Times New Roman" w:cs="Times New Roman"/>
          <w:b/>
          <w:sz w:val="32"/>
          <w:szCs w:val="32"/>
        </w:rPr>
        <w:t>。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进一步强化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中医思维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，以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跟师学习为主要方式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，培养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对象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自主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选择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-2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名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在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当地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具有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影响力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、临床水平高的老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中医药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专家进行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临床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跟师，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学习老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中医药专家学术经验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提高临床实践能力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。跟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师学习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时间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原则上每周</w:t>
      </w:r>
      <w:r w:rsidRPr="00E61F31">
        <w:rPr>
          <w:rFonts w:ascii="仿宋_GB2312" w:eastAsia="仿宋_GB2312" w:hAnsi="华文仿宋" w:cs="Times New Roman" w:hint="eastAsia"/>
          <w:sz w:val="32"/>
          <w:szCs w:val="32"/>
        </w:rPr>
        <w:t>不少于0.5个工作日，</w:t>
      </w:r>
      <w:r w:rsidRPr="00E61F31">
        <w:rPr>
          <w:rFonts w:ascii="仿宋_GB2312" w:eastAsia="仿宋_GB2312" w:hAnsi="华文仿宋" w:cs="Times New Roman" w:hint="eastAsia"/>
          <w:sz w:val="32"/>
          <w:szCs w:val="32"/>
        </w:rPr>
        <w:lastRenderedPageBreak/>
        <w:t>累计不少于</w:t>
      </w:r>
      <w:r w:rsidRPr="00E61F31">
        <w:rPr>
          <w:rFonts w:ascii="仿宋_GB2312" w:eastAsia="仿宋_GB2312" w:hAnsi="华文仿宋" w:cs="Times New Roman"/>
          <w:sz w:val="32"/>
          <w:szCs w:val="32"/>
        </w:rPr>
        <w:t>48</w:t>
      </w:r>
      <w:r w:rsidRPr="00E61F31">
        <w:rPr>
          <w:rFonts w:ascii="仿宋_GB2312" w:eastAsia="仿宋_GB2312" w:hAnsi="华文仿宋" w:cs="Times New Roman" w:hint="eastAsia"/>
          <w:sz w:val="32"/>
          <w:szCs w:val="32"/>
        </w:rPr>
        <w:t>个工作日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E61F31" w:rsidRPr="00E61F31" w:rsidRDefault="00E61F31" w:rsidP="00E61F31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61F31">
        <w:rPr>
          <w:rFonts w:ascii="黑体" w:eastAsia="黑体" w:hAnsi="黑体" w:cs="Times New Roman" w:hint="eastAsia"/>
          <w:sz w:val="32"/>
          <w:szCs w:val="32"/>
        </w:rPr>
        <w:t>五</w:t>
      </w:r>
      <w:r w:rsidRPr="00E61F31">
        <w:rPr>
          <w:rFonts w:ascii="黑体" w:eastAsia="黑体" w:hAnsi="黑体" w:cs="Times New Roman"/>
          <w:sz w:val="32"/>
          <w:szCs w:val="32"/>
        </w:rPr>
        <w:t>、</w:t>
      </w:r>
      <w:r w:rsidRPr="00E61F31">
        <w:rPr>
          <w:rFonts w:ascii="黑体" w:eastAsia="黑体" w:hAnsi="黑体" w:cs="Times New Roman" w:hint="eastAsia"/>
          <w:sz w:val="32"/>
          <w:szCs w:val="32"/>
        </w:rPr>
        <w:t>培训</w:t>
      </w:r>
      <w:r w:rsidRPr="00E61F31">
        <w:rPr>
          <w:rFonts w:ascii="黑体" w:eastAsia="黑体" w:hAnsi="黑体" w:cs="Times New Roman"/>
          <w:sz w:val="32"/>
          <w:szCs w:val="32"/>
        </w:rPr>
        <w:t>考核</w:t>
      </w:r>
    </w:p>
    <w:p w:rsidR="00E61F31" w:rsidRPr="00E61F31" w:rsidRDefault="00E61F31" w:rsidP="00E61F31">
      <w:pPr>
        <w:spacing w:line="58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E61F31">
        <w:rPr>
          <w:rFonts w:ascii="仿宋_GB2312" w:eastAsia="仿宋_GB2312" w:hAnsi="黑体" w:cs="Times New Roman" w:hint="eastAsia"/>
          <w:sz w:val="32"/>
          <w:szCs w:val="32"/>
        </w:rPr>
        <w:t>考核分</w:t>
      </w:r>
      <w:r w:rsidRPr="00E61F31">
        <w:rPr>
          <w:rFonts w:ascii="仿宋_GB2312" w:eastAsia="仿宋_GB2312" w:hAnsi="黑体" w:cs="Times New Roman"/>
          <w:sz w:val="32"/>
          <w:szCs w:val="32"/>
        </w:rPr>
        <w:t>为理论考核、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年度</w:t>
      </w:r>
      <w:r w:rsidRPr="00E61F31">
        <w:rPr>
          <w:rFonts w:ascii="仿宋_GB2312" w:eastAsia="仿宋_GB2312" w:hAnsi="黑体" w:cs="Times New Roman"/>
          <w:sz w:val="32"/>
          <w:szCs w:val="32"/>
        </w:rPr>
        <w:t>考核、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实践</w:t>
      </w:r>
      <w:r w:rsidRPr="00E61F31">
        <w:rPr>
          <w:rFonts w:ascii="仿宋_GB2312" w:eastAsia="仿宋_GB2312" w:hAnsi="黑体" w:cs="Times New Roman"/>
          <w:sz w:val="32"/>
          <w:szCs w:val="32"/>
        </w:rPr>
        <w:t>考核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和</w:t>
      </w:r>
      <w:r w:rsidRPr="00E61F31">
        <w:rPr>
          <w:rFonts w:ascii="仿宋_GB2312" w:eastAsia="仿宋_GB2312" w:hAnsi="黑体" w:cs="Times New Roman"/>
          <w:sz w:val="32"/>
          <w:szCs w:val="32"/>
        </w:rPr>
        <w:t>结业考核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。</w:t>
      </w:r>
    </w:p>
    <w:p w:rsidR="00E61F31" w:rsidRPr="00E61F31" w:rsidRDefault="00E61F31" w:rsidP="00E61F31">
      <w:pPr>
        <w:spacing w:line="580" w:lineRule="exact"/>
        <w:ind w:firstLineChars="200" w:firstLine="643"/>
        <w:rPr>
          <w:rFonts w:ascii="仿宋_GB2312" w:eastAsia="仿宋_GB2312" w:hAnsi="黑体" w:cs="Times New Roman"/>
          <w:sz w:val="32"/>
          <w:szCs w:val="32"/>
        </w:rPr>
      </w:pPr>
      <w:r w:rsidRPr="00E61F31">
        <w:rPr>
          <w:rFonts w:ascii="仿宋_GB2312" w:eastAsia="仿宋_GB2312" w:hAnsi="黑体" w:cs="Times New Roman" w:hint="eastAsia"/>
          <w:b/>
          <w:sz w:val="32"/>
          <w:szCs w:val="32"/>
        </w:rPr>
        <w:t>（一</w:t>
      </w:r>
      <w:r w:rsidRPr="00E61F31">
        <w:rPr>
          <w:rFonts w:ascii="仿宋_GB2312" w:eastAsia="仿宋_GB2312" w:hAnsi="黑体" w:cs="Times New Roman"/>
          <w:b/>
          <w:sz w:val="32"/>
          <w:szCs w:val="32"/>
        </w:rPr>
        <w:t>）理论考核。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省级</w:t>
      </w:r>
      <w:r w:rsidRPr="00E61F31">
        <w:rPr>
          <w:rFonts w:ascii="仿宋_GB2312" w:eastAsia="仿宋_GB2312" w:hAnsi="黑体" w:cs="Times New Roman"/>
          <w:sz w:val="32"/>
          <w:szCs w:val="32"/>
        </w:rPr>
        <w:t>中医药主管部门指导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理论培训</w:t>
      </w:r>
      <w:r w:rsidRPr="00E61F31">
        <w:rPr>
          <w:rFonts w:ascii="仿宋_GB2312" w:eastAsia="仿宋_GB2312" w:hAnsi="黑体" w:cs="Times New Roman"/>
          <w:sz w:val="32"/>
          <w:szCs w:val="32"/>
        </w:rPr>
        <w:t>单位根据培训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大纲、</w:t>
      </w:r>
      <w:r w:rsidRPr="00E61F31">
        <w:rPr>
          <w:rFonts w:ascii="仿宋_GB2312" w:eastAsia="仿宋_GB2312" w:hAnsi="黑体" w:cs="Times New Roman"/>
          <w:sz w:val="32"/>
          <w:szCs w:val="32"/>
        </w:rPr>
        <w:t>考核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要求</w:t>
      </w:r>
      <w:r w:rsidRPr="00E61F31">
        <w:rPr>
          <w:rFonts w:ascii="仿宋_GB2312" w:eastAsia="仿宋_GB2312" w:hAnsi="黑体" w:cs="Times New Roman"/>
          <w:sz w:val="32"/>
          <w:szCs w:val="32"/>
        </w:rPr>
        <w:t>开展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考核</w:t>
      </w:r>
      <w:r w:rsidRPr="00E61F31">
        <w:rPr>
          <w:rFonts w:ascii="仿宋_GB2312" w:eastAsia="仿宋_GB2312" w:hAnsi="黑体" w:cs="Times New Roman"/>
          <w:sz w:val="32"/>
          <w:szCs w:val="32"/>
        </w:rPr>
        <w:t>，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考核</w:t>
      </w:r>
      <w:r w:rsidRPr="00E61F31">
        <w:rPr>
          <w:rFonts w:ascii="仿宋_GB2312" w:eastAsia="仿宋_GB2312" w:hAnsi="黑体" w:cs="Times New Roman"/>
          <w:sz w:val="32"/>
          <w:szCs w:val="32"/>
        </w:rPr>
        <w:t>内容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与</w:t>
      </w:r>
      <w:r w:rsidRPr="00E61F31">
        <w:rPr>
          <w:rFonts w:ascii="仿宋_GB2312" w:eastAsia="仿宋_GB2312" w:hAnsi="黑体" w:cs="Times New Roman"/>
          <w:sz w:val="32"/>
          <w:szCs w:val="32"/>
        </w:rPr>
        <w:t>形式由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省级</w:t>
      </w:r>
      <w:r w:rsidRPr="00E61F31">
        <w:rPr>
          <w:rFonts w:ascii="仿宋_GB2312" w:eastAsia="仿宋_GB2312" w:hAnsi="黑体" w:cs="Times New Roman"/>
          <w:sz w:val="32"/>
          <w:szCs w:val="32"/>
        </w:rPr>
        <w:t>中医药主管部门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指导培训</w:t>
      </w:r>
      <w:r w:rsidRPr="00E61F31">
        <w:rPr>
          <w:rFonts w:ascii="仿宋_GB2312" w:eastAsia="仿宋_GB2312" w:hAnsi="黑体" w:cs="Times New Roman"/>
          <w:sz w:val="32"/>
          <w:szCs w:val="32"/>
        </w:rPr>
        <w:t>单位制定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。</w:t>
      </w:r>
    </w:p>
    <w:p w:rsidR="00E61F31" w:rsidRPr="00E61F31" w:rsidRDefault="00E61F31" w:rsidP="00E61F31">
      <w:pPr>
        <w:spacing w:line="580" w:lineRule="exact"/>
        <w:ind w:firstLineChars="200" w:firstLine="643"/>
        <w:rPr>
          <w:rFonts w:ascii="仿宋_GB2312" w:eastAsia="仿宋_GB2312" w:hAnsi="黑体" w:cs="Times New Roman"/>
          <w:sz w:val="32"/>
          <w:szCs w:val="32"/>
        </w:rPr>
      </w:pPr>
      <w:r w:rsidRPr="00E61F31">
        <w:rPr>
          <w:rFonts w:ascii="仿宋_GB2312" w:eastAsia="仿宋_GB2312" w:hAnsi="黑体" w:cs="Times New Roman" w:hint="eastAsia"/>
          <w:b/>
          <w:sz w:val="32"/>
          <w:szCs w:val="32"/>
        </w:rPr>
        <w:t>（二）年度考核。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由培养对象</w:t>
      </w:r>
      <w:r w:rsidRPr="00E61F31">
        <w:rPr>
          <w:rFonts w:ascii="仿宋_GB2312" w:eastAsia="仿宋_GB2312" w:hAnsi="黑体" w:cs="Times New Roman"/>
          <w:sz w:val="32"/>
          <w:szCs w:val="32"/>
        </w:rPr>
        <w:t>所在单位负责。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内容</w:t>
      </w:r>
      <w:r w:rsidRPr="00E61F31">
        <w:rPr>
          <w:rFonts w:ascii="仿宋_GB2312" w:eastAsia="仿宋_GB2312" w:hAnsi="黑体" w:cs="Times New Roman"/>
          <w:sz w:val="32"/>
          <w:szCs w:val="32"/>
        </w:rPr>
        <w:t>主要包括培养对象参加培训情况、经费使用情况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E61F31">
        <w:rPr>
          <w:rFonts w:ascii="仿宋_GB2312" w:eastAsia="仿宋_GB2312" w:hAnsi="黑体" w:cs="Times New Roman"/>
          <w:sz w:val="32"/>
          <w:szCs w:val="32"/>
        </w:rPr>
        <w:t>学习任务完成情况等。</w:t>
      </w:r>
    </w:p>
    <w:p w:rsidR="00E61F31" w:rsidRPr="00E61F31" w:rsidRDefault="00E61F31" w:rsidP="00E61F31">
      <w:pPr>
        <w:spacing w:line="580" w:lineRule="exact"/>
        <w:ind w:firstLineChars="200" w:firstLine="643"/>
        <w:rPr>
          <w:rFonts w:ascii="仿宋_GB2312" w:eastAsia="仿宋_GB2312" w:hAnsi="黑体" w:cs="Times New Roman"/>
          <w:sz w:val="32"/>
          <w:szCs w:val="32"/>
        </w:rPr>
      </w:pPr>
      <w:r w:rsidRPr="00E61F31">
        <w:rPr>
          <w:rFonts w:ascii="仿宋_GB2312" w:eastAsia="仿宋_GB2312" w:hAnsi="黑体" w:cs="Times New Roman" w:hint="eastAsia"/>
          <w:b/>
          <w:sz w:val="32"/>
          <w:szCs w:val="32"/>
        </w:rPr>
        <w:t>（</w:t>
      </w:r>
      <w:r w:rsidRPr="00E61F31">
        <w:rPr>
          <w:rFonts w:ascii="仿宋_GB2312" w:eastAsia="仿宋_GB2312" w:hAnsi="黑体" w:cs="Times New Roman"/>
          <w:b/>
          <w:sz w:val="32"/>
          <w:szCs w:val="32"/>
        </w:rPr>
        <w:t>三）</w:t>
      </w:r>
      <w:r w:rsidRPr="00E61F31">
        <w:rPr>
          <w:rFonts w:ascii="仿宋_GB2312" w:eastAsia="仿宋_GB2312" w:hAnsi="黑体" w:cs="Times New Roman" w:hint="eastAsia"/>
          <w:b/>
          <w:sz w:val="32"/>
          <w:szCs w:val="32"/>
        </w:rPr>
        <w:t>实践</w:t>
      </w:r>
      <w:r w:rsidRPr="00E61F31">
        <w:rPr>
          <w:rFonts w:ascii="仿宋_GB2312" w:eastAsia="仿宋_GB2312" w:hAnsi="黑体" w:cs="Times New Roman"/>
          <w:b/>
          <w:sz w:val="32"/>
          <w:szCs w:val="32"/>
        </w:rPr>
        <w:t>考核。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各</w:t>
      </w:r>
      <w:r w:rsidRPr="00E61F31">
        <w:rPr>
          <w:rFonts w:ascii="仿宋_GB2312" w:eastAsia="仿宋_GB2312" w:hAnsi="黑体" w:cs="Times New Roman"/>
          <w:sz w:val="32"/>
          <w:szCs w:val="32"/>
        </w:rPr>
        <w:t>省级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中医药主管</w:t>
      </w:r>
      <w:r w:rsidRPr="00E61F31">
        <w:rPr>
          <w:rFonts w:ascii="仿宋_GB2312" w:eastAsia="仿宋_GB2312" w:hAnsi="黑体" w:cs="Times New Roman"/>
          <w:sz w:val="32"/>
          <w:szCs w:val="32"/>
        </w:rPr>
        <w:t>部门指导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临床进修单位</w:t>
      </w:r>
      <w:r w:rsidRPr="00E61F31">
        <w:rPr>
          <w:rFonts w:ascii="仿宋_GB2312" w:eastAsia="仿宋_GB2312" w:hAnsi="黑体" w:cs="Times New Roman"/>
          <w:sz w:val="32"/>
          <w:szCs w:val="32"/>
        </w:rPr>
        <w:t>制定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考核</w:t>
      </w:r>
      <w:r w:rsidRPr="00E61F31">
        <w:rPr>
          <w:rFonts w:ascii="仿宋_GB2312" w:eastAsia="仿宋_GB2312" w:hAnsi="黑体" w:cs="Times New Roman"/>
          <w:sz w:val="32"/>
          <w:szCs w:val="32"/>
        </w:rPr>
        <w:t>要求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，</w:t>
      </w:r>
      <w:r w:rsidRPr="00E61F31">
        <w:rPr>
          <w:rFonts w:ascii="仿宋_GB2312" w:eastAsia="仿宋_GB2312" w:hAnsi="黑体" w:cs="Times New Roman"/>
          <w:sz w:val="32"/>
          <w:szCs w:val="32"/>
        </w:rPr>
        <w:t>以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中医思维、</w:t>
      </w:r>
      <w:r w:rsidRPr="00E61F31">
        <w:rPr>
          <w:rFonts w:ascii="仿宋_GB2312" w:eastAsia="仿宋_GB2312" w:hAnsi="黑体" w:cs="Times New Roman"/>
          <w:sz w:val="32"/>
          <w:szCs w:val="32"/>
        </w:rPr>
        <w:t>临床实践能力为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主要考核</w:t>
      </w:r>
      <w:r w:rsidRPr="00E61F31">
        <w:rPr>
          <w:rFonts w:ascii="仿宋_GB2312" w:eastAsia="仿宋_GB2312" w:hAnsi="黑体" w:cs="Times New Roman"/>
          <w:sz w:val="32"/>
          <w:szCs w:val="32"/>
        </w:rPr>
        <w:t>内容。</w:t>
      </w:r>
    </w:p>
    <w:p w:rsidR="00E61F31" w:rsidRPr="00E61F31" w:rsidRDefault="00E61F31" w:rsidP="00E61F31">
      <w:pPr>
        <w:spacing w:line="580" w:lineRule="exact"/>
        <w:ind w:firstLineChars="200" w:firstLine="643"/>
        <w:rPr>
          <w:rFonts w:ascii="仿宋_GB2312" w:eastAsia="仿宋_GB2312" w:hAnsi="黑体" w:cs="Times New Roman"/>
          <w:sz w:val="32"/>
          <w:szCs w:val="32"/>
        </w:rPr>
      </w:pPr>
      <w:r w:rsidRPr="00E61F31">
        <w:rPr>
          <w:rFonts w:ascii="仿宋_GB2312" w:eastAsia="仿宋_GB2312" w:hAnsi="黑体" w:cs="Times New Roman" w:hint="eastAsia"/>
          <w:b/>
          <w:sz w:val="32"/>
          <w:szCs w:val="32"/>
        </w:rPr>
        <w:t>（</w:t>
      </w:r>
      <w:r w:rsidRPr="00E61F31">
        <w:rPr>
          <w:rFonts w:ascii="仿宋_GB2312" w:eastAsia="仿宋_GB2312" w:hAnsi="黑体" w:cs="Times New Roman"/>
          <w:b/>
          <w:sz w:val="32"/>
          <w:szCs w:val="32"/>
        </w:rPr>
        <w:t>四）结业考核。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各省级中医药</w:t>
      </w:r>
      <w:r w:rsidRPr="00E61F31">
        <w:rPr>
          <w:rFonts w:ascii="仿宋_GB2312" w:eastAsia="仿宋_GB2312" w:hAnsi="黑体" w:cs="Times New Roman"/>
          <w:sz w:val="32"/>
          <w:szCs w:val="32"/>
        </w:rPr>
        <w:t>主管部门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制定</w:t>
      </w:r>
      <w:r w:rsidRPr="00E61F31">
        <w:rPr>
          <w:rFonts w:ascii="仿宋_GB2312" w:eastAsia="仿宋_GB2312" w:hAnsi="黑体" w:cs="Times New Roman"/>
          <w:sz w:val="32"/>
          <w:szCs w:val="32"/>
        </w:rPr>
        <w:t>结业考核方案，对培养对象的学习情况进行综合考核。</w:t>
      </w:r>
    </w:p>
    <w:p w:rsidR="00E61F31" w:rsidRPr="00E61F31" w:rsidRDefault="00E61F31" w:rsidP="00E61F31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61F31">
        <w:rPr>
          <w:rFonts w:ascii="黑体" w:eastAsia="黑体" w:hAnsi="黑体" w:cs="Times New Roman" w:hint="eastAsia"/>
          <w:sz w:val="32"/>
          <w:szCs w:val="32"/>
        </w:rPr>
        <w:t>六、组织实施</w:t>
      </w:r>
    </w:p>
    <w:p w:rsidR="00E61F31" w:rsidRPr="00E61F31" w:rsidRDefault="00E61F31" w:rsidP="00E61F31">
      <w:pPr>
        <w:spacing w:line="580" w:lineRule="exact"/>
        <w:ind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 w:rsidRPr="00E61F31">
        <w:rPr>
          <w:rFonts w:ascii="仿宋_GB2312" w:eastAsia="仿宋_GB2312" w:hAnsi="仿宋" w:cs="Times New Roman" w:hint="eastAsia"/>
          <w:sz w:val="32"/>
          <w:szCs w:val="32"/>
        </w:rPr>
        <w:t>（一）国家中医药管理局负责项目的</w:t>
      </w:r>
      <w:r w:rsidRPr="00E61F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综合管理和统筹协调，明确培训</w:t>
      </w:r>
      <w:r w:rsidRPr="00E61F3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要求</w:t>
      </w:r>
      <w:r w:rsidRPr="00E61F31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E61F31" w:rsidRPr="00E61F31" w:rsidRDefault="00E61F31" w:rsidP="00E61F31">
      <w:pPr>
        <w:spacing w:line="580" w:lineRule="exact"/>
        <w:ind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（二）各相关省级中医药主管部门负责项目的具体组织实施，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制定实施细则，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遴选培养对象，确定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理论培训、临床实践单位，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指导开展理论培训，协调安排临床实践，组织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开展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相关考核。</w:t>
      </w:r>
    </w:p>
    <w:p w:rsidR="00E61F31" w:rsidRPr="00E61F31" w:rsidRDefault="00E61F31" w:rsidP="00E61F31">
      <w:pPr>
        <w:spacing w:line="580" w:lineRule="exact"/>
        <w:ind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（三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）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培养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对象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所在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单位</w:t>
      </w:r>
      <w:r w:rsidRPr="00E61F31">
        <w:rPr>
          <w:rFonts w:ascii="仿宋_GB2312" w:eastAsia="仿宋_GB2312" w:hAnsi="仿宋" w:cs="Times New Roman" w:hint="eastAsia"/>
          <w:sz w:val="32"/>
          <w:szCs w:val="32"/>
        </w:rPr>
        <w:t>支持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培养对象开展集中理论培训、临床实践、跟师学习等脱产学习活动，</w:t>
      </w:r>
      <w:r w:rsidRPr="00E61F31">
        <w:rPr>
          <w:rFonts w:ascii="仿宋_GB2312" w:eastAsia="仿宋_GB2312" w:hAnsi="仿宋" w:cs="Times New Roman" w:hint="eastAsia"/>
          <w:sz w:val="32"/>
          <w:szCs w:val="32"/>
        </w:rPr>
        <w:t>保证培养对象培训期间的工资及其他福利待遇。</w:t>
      </w:r>
    </w:p>
    <w:p w:rsidR="00E61F31" w:rsidRPr="00E61F31" w:rsidRDefault="00E61F31" w:rsidP="00E61F31">
      <w:pPr>
        <w:spacing w:line="580" w:lineRule="exact"/>
        <w:ind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（四）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理论培训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单位负责培养对象集中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理论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学习期间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的日常管理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与考试考核；临床实践单位负责临床实践期间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的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日常管理与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实践考核。</w:t>
      </w:r>
    </w:p>
    <w:p w:rsidR="00E61F31" w:rsidRPr="00E61F31" w:rsidRDefault="00E61F31" w:rsidP="00E61F31">
      <w:pPr>
        <w:autoSpaceDE w:val="0"/>
        <w:autoSpaceDN w:val="0"/>
        <w:adjustRightInd w:val="0"/>
        <w:snapToGrid w:val="0"/>
        <w:spacing w:line="580" w:lineRule="exact"/>
        <w:ind w:firstLineChars="150" w:firstLine="480"/>
        <w:rPr>
          <w:rFonts w:ascii="仿宋_GB2312" w:eastAsia="仿宋_GB2312" w:hAnsi="黑体" w:cs="Times New Roman"/>
          <w:sz w:val="32"/>
          <w:szCs w:val="32"/>
        </w:rPr>
      </w:pPr>
      <w:r w:rsidRPr="00E61F31">
        <w:rPr>
          <w:rFonts w:ascii="仿宋_GB2312" w:eastAsia="仿宋_GB2312" w:hAnsi="仿宋" w:cs="Times New Roman" w:hint="eastAsia"/>
          <w:sz w:val="32"/>
          <w:szCs w:val="32"/>
        </w:rPr>
        <w:t>（五）培养对象按照要求开展培训学习。如中断3个月以上或无故脱离临床实践3个月以上者，由所在单位提出，</w:t>
      </w:r>
      <w:r w:rsidRPr="00E61F31">
        <w:rPr>
          <w:rFonts w:ascii="仿宋_GB2312" w:eastAsia="仿宋_GB2312" w:hAnsi="仿宋" w:cs="Times New Roman"/>
          <w:sz w:val="32"/>
          <w:szCs w:val="32"/>
        </w:rPr>
        <w:t>报</w:t>
      </w:r>
      <w:r w:rsidRPr="00E61F31">
        <w:rPr>
          <w:rFonts w:ascii="仿宋_GB2312" w:eastAsia="仿宋_GB2312" w:hAnsi="仿宋" w:cs="Times New Roman" w:hint="eastAsia"/>
          <w:sz w:val="32"/>
          <w:szCs w:val="32"/>
        </w:rPr>
        <w:t>省级中医药主管部门批准，终止培训资格。</w:t>
      </w:r>
      <w:r w:rsidRPr="00E61F31">
        <w:rPr>
          <w:rFonts w:ascii="仿宋_GB2312" w:eastAsia="仿宋_GB2312" w:hAnsi="黑体" w:cs="Times New Roman"/>
          <w:sz w:val="32"/>
          <w:szCs w:val="32"/>
        </w:rPr>
        <w:t>未达到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结业考核</w:t>
      </w:r>
      <w:r w:rsidRPr="00E61F31">
        <w:rPr>
          <w:rFonts w:ascii="仿宋_GB2312" w:eastAsia="仿宋_GB2312" w:hAnsi="黑体" w:cs="Times New Roman"/>
          <w:sz w:val="32"/>
          <w:szCs w:val="32"/>
        </w:rPr>
        <w:t>要求</w:t>
      </w:r>
      <w:r w:rsidRPr="00E61F31">
        <w:rPr>
          <w:rFonts w:ascii="仿宋_GB2312" w:eastAsia="仿宋_GB2312" w:hAnsi="黑体" w:cs="Times New Roman" w:hint="eastAsia"/>
          <w:sz w:val="32"/>
          <w:szCs w:val="32"/>
        </w:rPr>
        <w:t>的</w:t>
      </w:r>
      <w:r w:rsidRPr="00E61F31">
        <w:rPr>
          <w:rFonts w:ascii="仿宋_GB2312" w:eastAsia="仿宋_GB2312" w:hAnsi="黑体" w:cs="Times New Roman"/>
          <w:sz w:val="32"/>
          <w:szCs w:val="32"/>
        </w:rPr>
        <w:t>培养对象不予结业。</w:t>
      </w:r>
    </w:p>
    <w:p w:rsidR="00E61F31" w:rsidRPr="00E61F31" w:rsidRDefault="00E61F31" w:rsidP="00E61F31">
      <w:pPr>
        <w:spacing w:line="580" w:lineRule="exact"/>
        <w:ind w:firstLineChars="200" w:firstLine="640"/>
        <w:rPr>
          <w:rFonts w:ascii="黑体" w:eastAsia="黑体" w:hAnsi="等线" w:cs="Times New Roman"/>
          <w:color w:val="000000"/>
          <w:sz w:val="32"/>
          <w:szCs w:val="32"/>
        </w:rPr>
      </w:pPr>
      <w:r w:rsidRPr="00E61F31">
        <w:rPr>
          <w:rFonts w:ascii="黑体" w:eastAsia="黑体" w:hAnsi="黑体" w:cs="Times New Roman" w:hint="eastAsia"/>
          <w:sz w:val="32"/>
          <w:szCs w:val="32"/>
        </w:rPr>
        <w:t>七</w:t>
      </w:r>
      <w:r w:rsidRPr="00E61F31">
        <w:rPr>
          <w:rFonts w:ascii="黑体" w:eastAsia="黑体" w:hAnsi="黑体" w:cs="Times New Roman" w:hint="eastAsia"/>
          <w:color w:val="000000"/>
          <w:sz w:val="32"/>
          <w:szCs w:val="32"/>
        </w:rPr>
        <w:t>、</w:t>
      </w:r>
      <w:r w:rsidRPr="00E61F31">
        <w:rPr>
          <w:rFonts w:ascii="黑体" w:eastAsia="黑体" w:hAnsi="等线" w:cs="Times New Roman" w:hint="eastAsia"/>
          <w:color w:val="000000"/>
          <w:sz w:val="32"/>
          <w:szCs w:val="32"/>
        </w:rPr>
        <w:t>其他</w:t>
      </w:r>
    </w:p>
    <w:p w:rsidR="00E61F31" w:rsidRPr="00E61F31" w:rsidRDefault="00E61F31" w:rsidP="00E61F31">
      <w:pPr>
        <w:widowControl/>
        <w:spacing w:line="58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E61F31">
        <w:rPr>
          <w:rFonts w:ascii="仿宋_GB2312" w:eastAsia="仿宋_GB2312" w:hAnsi="等线" w:cs="Times New Roman" w:hint="eastAsia"/>
          <w:color w:val="000000"/>
          <w:sz w:val="32"/>
          <w:szCs w:val="32"/>
        </w:rPr>
        <w:t>（一）</w:t>
      </w:r>
      <w:r w:rsidRPr="00E61F31">
        <w:rPr>
          <w:rFonts w:ascii="仿宋_GB2312" w:eastAsia="仿宋_GB2312" w:hAnsi="仿宋" w:cs="Times New Roman" w:hint="eastAsia"/>
          <w:color w:val="000000"/>
          <w:sz w:val="32"/>
          <w:szCs w:val="32"/>
        </w:rPr>
        <w:t>结业考核成绩合格者，颁发全国</w:t>
      </w:r>
      <w:r w:rsidRPr="00E61F31">
        <w:rPr>
          <w:rFonts w:ascii="仿宋_GB2312" w:eastAsia="仿宋_GB2312" w:hAnsi="Times New Roman" w:cs="Times New Roman" w:hint="eastAsia"/>
          <w:sz w:val="32"/>
          <w:szCs w:val="32"/>
        </w:rPr>
        <w:t>西学</w:t>
      </w:r>
      <w:r w:rsidRPr="00E61F31">
        <w:rPr>
          <w:rFonts w:ascii="仿宋_GB2312" w:eastAsia="仿宋_GB2312" w:hAnsi="Times New Roman" w:cs="Times New Roman"/>
          <w:sz w:val="32"/>
          <w:szCs w:val="32"/>
        </w:rPr>
        <w:t>中骨干人才培训</w:t>
      </w:r>
      <w:r w:rsidRPr="00E61F31">
        <w:rPr>
          <w:rFonts w:ascii="仿宋_GB2312" w:eastAsia="仿宋_GB2312" w:hAnsi="仿宋" w:cs="Times New Roman"/>
          <w:color w:val="000000"/>
          <w:sz w:val="32"/>
          <w:szCs w:val="32"/>
        </w:rPr>
        <w:t>项目</w:t>
      </w:r>
      <w:r w:rsidRPr="00E61F31">
        <w:rPr>
          <w:rFonts w:ascii="仿宋_GB2312" w:eastAsia="仿宋_GB2312" w:hAnsi="仿宋" w:cs="Times New Roman" w:hint="eastAsia"/>
          <w:color w:val="000000"/>
          <w:sz w:val="32"/>
          <w:szCs w:val="32"/>
        </w:rPr>
        <w:t>合格证书。</w:t>
      </w:r>
    </w:p>
    <w:p w:rsidR="00E61F31" w:rsidRPr="00E61F31" w:rsidRDefault="00E61F31" w:rsidP="00E61F31">
      <w:pPr>
        <w:widowControl/>
        <w:spacing w:line="580" w:lineRule="exact"/>
        <w:ind w:firstLineChars="200" w:firstLine="640"/>
        <w:rPr>
          <w:rFonts w:ascii="仿宋_GB2312" w:eastAsia="仿宋_GB2312" w:hAnsi="等线" w:cs="Times New Roman"/>
          <w:color w:val="000000"/>
          <w:sz w:val="32"/>
          <w:szCs w:val="32"/>
        </w:rPr>
      </w:pPr>
      <w:r w:rsidRPr="00E61F31">
        <w:rPr>
          <w:rFonts w:ascii="仿宋_GB2312" w:eastAsia="仿宋_GB2312" w:hAnsi="等线" w:cs="Times New Roman" w:hint="eastAsia"/>
          <w:color w:val="000000"/>
          <w:sz w:val="32"/>
          <w:szCs w:val="32"/>
        </w:rPr>
        <w:t>（二）每年获得国家级中医药继续教育I类学分25分。</w:t>
      </w:r>
    </w:p>
    <w:p w:rsidR="00E61F31" w:rsidRPr="00E61F31" w:rsidRDefault="00E61F31" w:rsidP="00E61F31">
      <w:pPr>
        <w:autoSpaceDE w:val="0"/>
        <w:autoSpaceDN w:val="0"/>
        <w:adjustRightInd w:val="0"/>
        <w:snapToGrid w:val="0"/>
        <w:spacing w:line="580" w:lineRule="exact"/>
        <w:ind w:firstLineChars="150" w:firstLine="480"/>
        <w:rPr>
          <w:rFonts w:ascii="黑体" w:eastAsia="黑体" w:hAnsi="黑体" w:cs="Times New Roman"/>
          <w:sz w:val="32"/>
          <w:szCs w:val="32"/>
        </w:rPr>
        <w:sectPr w:rsidR="00E61F31" w:rsidRPr="00E61F31" w:rsidSect="00EE09B8">
          <w:footerReference w:type="even" r:id="rId9"/>
          <w:footerReference w:type="default" r:id="rId10"/>
          <w:footerReference w:type="first" r:id="rId11"/>
          <w:pgSz w:w="11906" w:h="16838"/>
          <w:pgMar w:top="1701" w:right="1531" w:bottom="1701" w:left="1531" w:header="851" w:footer="964" w:gutter="0"/>
          <w:cols w:space="425"/>
          <w:titlePg/>
          <w:docGrid w:type="lines" w:linePitch="312"/>
        </w:sectPr>
      </w:pPr>
    </w:p>
    <w:p w:rsidR="00E61F31" w:rsidRPr="00E61F31" w:rsidRDefault="00E61F31" w:rsidP="00E61F31">
      <w:pPr>
        <w:spacing w:line="240" w:lineRule="auto"/>
        <w:rPr>
          <w:rFonts w:ascii="黑体" w:eastAsia="黑体" w:hAnsi="黑体" w:cs="Times New Roman"/>
          <w:sz w:val="32"/>
          <w:szCs w:val="32"/>
        </w:rPr>
      </w:pPr>
      <w:r w:rsidRPr="00E61F31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 w:rsidRPr="00E61F31">
        <w:rPr>
          <w:rFonts w:ascii="黑体" w:eastAsia="黑体" w:hAnsi="黑体" w:cs="Times New Roman"/>
          <w:sz w:val="32"/>
          <w:szCs w:val="32"/>
        </w:rPr>
        <w:t>2</w:t>
      </w:r>
    </w:p>
    <w:p w:rsidR="00E61F31" w:rsidRPr="00E61F31" w:rsidRDefault="00E61F31" w:rsidP="00E61F31">
      <w:pPr>
        <w:spacing w:line="240" w:lineRule="auto"/>
        <w:ind w:right="560" w:firstLineChars="2300" w:firstLine="6900"/>
        <w:rPr>
          <w:rFonts w:ascii="Times New Roman" w:eastAsia="宋体" w:hAnsi="Calibri" w:cs="Times New Roman"/>
          <w:sz w:val="30"/>
          <w:szCs w:val="30"/>
          <w:u w:val="single"/>
        </w:rPr>
      </w:pPr>
    </w:p>
    <w:p w:rsidR="00E61F31" w:rsidRPr="00E61F31" w:rsidRDefault="00E61F31" w:rsidP="00E61F31">
      <w:pPr>
        <w:spacing w:line="240" w:lineRule="auto"/>
        <w:jc w:val="center"/>
        <w:rPr>
          <w:rFonts w:ascii="Times New Roman" w:eastAsia="宋体" w:hAnsi="Calibri" w:cs="Times New Roman"/>
          <w:b/>
          <w:szCs w:val="24"/>
        </w:rPr>
      </w:pPr>
    </w:p>
    <w:p w:rsidR="00E61F31" w:rsidRPr="00E61F31" w:rsidRDefault="00E61F31" w:rsidP="00E61F31">
      <w:pPr>
        <w:spacing w:line="600" w:lineRule="exact"/>
        <w:jc w:val="center"/>
        <w:rPr>
          <w:rFonts w:ascii="方正小标宋简体" w:eastAsia="方正小标宋简体" w:hAnsi="Calibri" w:cs="Times New Roman"/>
          <w:sz w:val="48"/>
          <w:szCs w:val="48"/>
        </w:rPr>
      </w:pPr>
      <w:r w:rsidRPr="00E61F31">
        <w:rPr>
          <w:rFonts w:ascii="方正小标宋简体" w:eastAsia="方正小标宋简体" w:hAnsi="Calibri" w:cs="Times New Roman" w:hint="eastAsia"/>
          <w:sz w:val="48"/>
          <w:szCs w:val="48"/>
        </w:rPr>
        <w:t>全国西学中</w:t>
      </w:r>
      <w:r w:rsidRPr="00E61F31">
        <w:rPr>
          <w:rFonts w:ascii="方正小标宋简体" w:eastAsia="方正小标宋简体" w:hAnsi="Calibri" w:cs="Times New Roman"/>
          <w:sz w:val="48"/>
          <w:szCs w:val="48"/>
        </w:rPr>
        <w:t>骨干人才</w:t>
      </w:r>
      <w:r w:rsidRPr="00E61F31">
        <w:rPr>
          <w:rFonts w:ascii="方正小标宋简体" w:eastAsia="方正小标宋简体" w:hAnsi="Calibri" w:cs="Times New Roman" w:hint="eastAsia"/>
          <w:sz w:val="48"/>
          <w:szCs w:val="48"/>
        </w:rPr>
        <w:t>培训项目</w:t>
      </w:r>
    </w:p>
    <w:p w:rsidR="00E61F31" w:rsidRPr="00E61F31" w:rsidRDefault="00E61F31" w:rsidP="00E61F31">
      <w:pPr>
        <w:spacing w:line="600" w:lineRule="exact"/>
        <w:jc w:val="center"/>
        <w:rPr>
          <w:rFonts w:ascii="方正小标宋简体" w:eastAsia="方正小标宋简体" w:hAnsi="Calibri" w:cs="Times New Roman"/>
          <w:sz w:val="48"/>
          <w:szCs w:val="48"/>
        </w:rPr>
      </w:pPr>
      <w:r w:rsidRPr="00E61F31">
        <w:rPr>
          <w:rFonts w:ascii="方正小标宋简体" w:eastAsia="方正小标宋简体" w:hAnsi="Calibri" w:cs="Times New Roman" w:hint="eastAsia"/>
          <w:sz w:val="48"/>
          <w:szCs w:val="48"/>
        </w:rPr>
        <w:t>申报表</w:t>
      </w:r>
    </w:p>
    <w:p w:rsidR="00E61F31" w:rsidRPr="00E61F31" w:rsidRDefault="00E61F31" w:rsidP="00E61F31">
      <w:pPr>
        <w:spacing w:line="240" w:lineRule="auto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E61F31" w:rsidRPr="00E61F31" w:rsidRDefault="00E61F31" w:rsidP="00E61F31">
      <w:pPr>
        <w:spacing w:line="240" w:lineRule="auto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E61F31" w:rsidRPr="00E61F31" w:rsidRDefault="00E61F31" w:rsidP="00E61F31">
      <w:pPr>
        <w:spacing w:line="240" w:lineRule="auto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E61F31" w:rsidRPr="00E61F31" w:rsidRDefault="00E61F31" w:rsidP="00E61F31">
      <w:pPr>
        <w:spacing w:line="240" w:lineRule="auto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E61F31" w:rsidRPr="00E61F31" w:rsidRDefault="00E61F31" w:rsidP="00E61F31">
      <w:pPr>
        <w:spacing w:line="240" w:lineRule="auto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E61F31" w:rsidRPr="00E61F31" w:rsidRDefault="00E61F31" w:rsidP="00E61F31">
      <w:pPr>
        <w:spacing w:line="240" w:lineRule="auto"/>
        <w:ind w:left="1" w:hanging="1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E61F31" w:rsidRPr="00E61F31" w:rsidRDefault="00E61F31" w:rsidP="00E61F31">
      <w:pPr>
        <w:spacing w:line="240" w:lineRule="auto"/>
        <w:ind w:left="1" w:hanging="1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A00FE8" w:rsidRPr="00B34BA0" w:rsidRDefault="00A00FE8" w:rsidP="00A00FE8">
      <w:pPr>
        <w:tabs>
          <w:tab w:val="left" w:pos="2127"/>
          <w:tab w:val="left" w:pos="8505"/>
        </w:tabs>
        <w:spacing w:line="240" w:lineRule="auto"/>
        <w:jc w:val="left"/>
        <w:rPr>
          <w:rFonts w:ascii="仿宋_GB2312" w:eastAsia="仿宋_GB2312" w:hAnsi="宋体" w:cs="Times New Roman"/>
          <w:b/>
          <w:bCs/>
          <w:sz w:val="32"/>
          <w:szCs w:val="32"/>
          <w:u w:val="single"/>
        </w:rPr>
      </w:pPr>
      <w:r w:rsidRPr="00B34BA0">
        <w:rPr>
          <w:rFonts w:ascii="仿宋_GB2312" w:eastAsia="仿宋_GB2312" w:hAnsi="宋体" w:cs="Times New Roman" w:hint="eastAsia"/>
          <w:b/>
          <w:spacing w:val="-20"/>
          <w:sz w:val="32"/>
          <w:szCs w:val="32"/>
        </w:rPr>
        <w:t>省/市/自治区</w:t>
      </w:r>
      <w:r w:rsidRPr="00B34BA0">
        <w:rPr>
          <w:rFonts w:ascii="仿宋_GB2312" w:eastAsia="仿宋_GB2312" w:hAnsi="宋体" w:cs="Times New Roman" w:hint="eastAsia"/>
          <w:b/>
          <w:bCs/>
          <w:sz w:val="32"/>
          <w:szCs w:val="32"/>
        </w:rPr>
        <w:t>：</w:t>
      </w:r>
      <w:r w:rsidRPr="00B34BA0">
        <w:rPr>
          <w:rFonts w:ascii="仿宋_GB2312" w:eastAsia="仿宋_GB2312" w:hAnsi="宋体" w:cs="Times New Roman" w:hint="eastAsia"/>
          <w:b/>
          <w:bCs/>
          <w:sz w:val="32"/>
          <w:szCs w:val="32"/>
          <w:u w:val="single"/>
        </w:rPr>
        <w:t xml:space="preserve">                               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  <w:u w:val="single"/>
        </w:rPr>
        <w:t xml:space="preserve">         </w:t>
      </w:r>
    </w:p>
    <w:p w:rsidR="00A00FE8" w:rsidRPr="00B34BA0" w:rsidRDefault="00A00FE8" w:rsidP="00A00FE8">
      <w:pPr>
        <w:spacing w:line="240" w:lineRule="auto"/>
        <w:rPr>
          <w:rFonts w:ascii="仿宋_GB2312" w:eastAsia="仿宋_GB2312" w:hAnsi="宋体" w:cs="Times New Roman"/>
          <w:b/>
          <w:bCs/>
          <w:sz w:val="32"/>
          <w:szCs w:val="32"/>
          <w:u w:val="single"/>
        </w:rPr>
      </w:pPr>
      <w:r w:rsidRPr="00B34BA0">
        <w:rPr>
          <w:rFonts w:ascii="仿宋_GB2312" w:eastAsia="仿宋_GB2312" w:hAnsi="宋体" w:cs="Times New Roman" w:hint="eastAsia"/>
          <w:b/>
          <w:bCs/>
          <w:sz w:val="32"/>
          <w:szCs w:val="32"/>
        </w:rPr>
        <w:t>申   请  人：</w:t>
      </w:r>
      <w:r w:rsidRPr="00B34BA0">
        <w:rPr>
          <w:rFonts w:ascii="仿宋_GB2312" w:eastAsia="仿宋_GB2312" w:hAnsi="宋体" w:cs="Times New Roman" w:hint="eastAsia"/>
          <w:b/>
          <w:bCs/>
          <w:sz w:val="32"/>
          <w:szCs w:val="32"/>
          <w:u w:val="single"/>
        </w:rPr>
        <w:t xml:space="preserve">                               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  <w:u w:val="single"/>
        </w:rPr>
        <w:t xml:space="preserve">         </w:t>
      </w:r>
    </w:p>
    <w:p w:rsidR="00A00FE8" w:rsidRPr="00B34BA0" w:rsidRDefault="00A00FE8" w:rsidP="00A00FE8">
      <w:pPr>
        <w:spacing w:line="240" w:lineRule="auto"/>
        <w:rPr>
          <w:rFonts w:ascii="仿宋_GB2312" w:eastAsia="仿宋_GB2312" w:hAnsi="宋体" w:cs="Times New Roman"/>
          <w:b/>
          <w:bCs/>
          <w:sz w:val="32"/>
          <w:szCs w:val="32"/>
          <w:u w:val="single"/>
        </w:rPr>
      </w:pPr>
      <w:r w:rsidRPr="00B34BA0">
        <w:rPr>
          <w:rFonts w:ascii="仿宋_GB2312" w:eastAsia="仿宋_GB2312" w:hAnsi="宋体" w:cs="Times New Roman" w:hint="eastAsia"/>
          <w:b/>
          <w:bCs/>
          <w:sz w:val="32"/>
          <w:szCs w:val="32"/>
        </w:rPr>
        <w:t>工 作 单 位：</w:t>
      </w:r>
      <w:r w:rsidRPr="00B34BA0">
        <w:rPr>
          <w:rFonts w:ascii="仿宋_GB2312" w:eastAsia="仿宋_GB2312" w:hAnsi="宋体" w:cs="Times New Roman" w:hint="eastAsia"/>
          <w:b/>
          <w:bCs/>
          <w:sz w:val="32"/>
          <w:szCs w:val="32"/>
          <w:u w:val="single"/>
        </w:rPr>
        <w:t xml:space="preserve">                               （盖章） </w:t>
      </w:r>
    </w:p>
    <w:p w:rsidR="00A00FE8" w:rsidRPr="00B34BA0" w:rsidRDefault="00A00FE8" w:rsidP="00A00FE8">
      <w:pPr>
        <w:spacing w:line="240" w:lineRule="auto"/>
        <w:rPr>
          <w:rFonts w:ascii="仿宋_GB2312" w:eastAsia="仿宋_GB2312" w:hAnsi="宋体" w:cs="Times New Roman"/>
          <w:b/>
          <w:bCs/>
          <w:sz w:val="32"/>
          <w:szCs w:val="32"/>
          <w:u w:val="single"/>
        </w:rPr>
      </w:pPr>
      <w:r w:rsidRPr="00B34BA0">
        <w:rPr>
          <w:rFonts w:ascii="仿宋_GB2312" w:eastAsia="仿宋_GB2312" w:hAnsi="宋体" w:cs="Times New Roman" w:hint="eastAsia"/>
          <w:b/>
          <w:bCs/>
          <w:sz w:val="32"/>
          <w:szCs w:val="32"/>
        </w:rPr>
        <w:t>联 系 电 话：</w:t>
      </w:r>
      <w:r w:rsidRPr="00B34BA0">
        <w:rPr>
          <w:rFonts w:ascii="仿宋_GB2312" w:eastAsia="仿宋_GB2312" w:hAnsi="宋体" w:cs="Times New Roman" w:hint="eastAsia"/>
          <w:b/>
          <w:bCs/>
          <w:sz w:val="32"/>
          <w:szCs w:val="32"/>
          <w:u w:val="single"/>
        </w:rPr>
        <w:t xml:space="preserve">                               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  <w:u w:val="single"/>
        </w:rPr>
        <w:t xml:space="preserve">         </w:t>
      </w:r>
    </w:p>
    <w:p w:rsidR="00E61F31" w:rsidRPr="00A00FE8" w:rsidRDefault="00E61F31" w:rsidP="00E61F31">
      <w:pPr>
        <w:spacing w:line="240" w:lineRule="auto"/>
        <w:rPr>
          <w:rFonts w:ascii="仿宋_GB2312" w:eastAsia="仿宋_GB2312" w:hAnsi="宋体" w:cs="Times New Roman"/>
          <w:b/>
          <w:bCs/>
          <w:sz w:val="32"/>
          <w:szCs w:val="32"/>
          <w:u w:val="thick"/>
        </w:rPr>
      </w:pPr>
    </w:p>
    <w:p w:rsidR="00E61F31" w:rsidRPr="00E61F31" w:rsidRDefault="00E61F31" w:rsidP="00E61F31">
      <w:pPr>
        <w:spacing w:line="240" w:lineRule="auto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E61F31" w:rsidRPr="00E61F31" w:rsidRDefault="00E61F31" w:rsidP="00E61F31">
      <w:pPr>
        <w:spacing w:line="240" w:lineRule="auto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E61F31" w:rsidRPr="00A00FE8" w:rsidRDefault="00E61F31" w:rsidP="00E61F31">
      <w:pPr>
        <w:spacing w:line="240" w:lineRule="auto"/>
        <w:ind w:left="3" w:firstLine="3"/>
        <w:jc w:val="center"/>
        <w:rPr>
          <w:rFonts w:ascii="仿宋_GB2312" w:eastAsia="仿宋_GB2312" w:hAnsi="宋体" w:cs="楷体_GB2312" w:hint="eastAsia"/>
          <w:bCs/>
          <w:sz w:val="32"/>
          <w:szCs w:val="32"/>
        </w:rPr>
      </w:pPr>
      <w:r w:rsidRPr="00A00FE8">
        <w:rPr>
          <w:rFonts w:ascii="仿宋_GB2312" w:eastAsia="仿宋_GB2312" w:hAnsi="宋体" w:cs="楷体_GB2312" w:hint="eastAsia"/>
          <w:bCs/>
          <w:sz w:val="32"/>
          <w:szCs w:val="32"/>
        </w:rPr>
        <w:t>国家中医药管理局人事教育司</w:t>
      </w:r>
    </w:p>
    <w:p w:rsidR="00E61F31" w:rsidRPr="00A00FE8" w:rsidRDefault="00A00FE8" w:rsidP="00E61F31">
      <w:pPr>
        <w:spacing w:line="240" w:lineRule="auto"/>
        <w:jc w:val="center"/>
        <w:rPr>
          <w:rFonts w:ascii="仿宋_GB2312" w:eastAsia="仿宋_GB2312" w:hAnsi="宋体" w:cs="Times New Roman" w:hint="eastAsia"/>
          <w:bCs/>
          <w:sz w:val="32"/>
          <w:szCs w:val="32"/>
        </w:rPr>
      </w:pPr>
      <w:r w:rsidRPr="00A00FE8">
        <w:rPr>
          <w:rFonts w:ascii="仿宋_GB2312" w:eastAsia="仿宋_GB2312" w:hAnsi="宋体" w:cs="Times New Roman" w:hint="eastAsia"/>
          <w:bCs/>
          <w:sz w:val="32"/>
          <w:szCs w:val="32"/>
        </w:rPr>
        <w:t>2018</w:t>
      </w:r>
      <w:r w:rsidR="00E61F31" w:rsidRPr="00A00FE8">
        <w:rPr>
          <w:rFonts w:ascii="仿宋_GB2312" w:eastAsia="仿宋_GB2312" w:hAnsi="宋体" w:cs="楷体_GB2312" w:hint="eastAsia"/>
          <w:bCs/>
          <w:sz w:val="32"/>
          <w:szCs w:val="32"/>
        </w:rPr>
        <w:t>年</w:t>
      </w:r>
      <w:r w:rsidRPr="00A00FE8">
        <w:rPr>
          <w:rFonts w:ascii="仿宋_GB2312" w:eastAsia="仿宋_GB2312" w:hAnsi="宋体" w:cs="楷体_GB2312" w:hint="eastAsia"/>
          <w:bCs/>
          <w:sz w:val="32"/>
          <w:szCs w:val="32"/>
        </w:rPr>
        <w:t>11</w:t>
      </w:r>
      <w:r w:rsidR="00E61F31" w:rsidRPr="00A00FE8">
        <w:rPr>
          <w:rFonts w:ascii="仿宋_GB2312" w:eastAsia="仿宋_GB2312" w:hAnsi="宋体" w:cs="楷体_GB2312" w:hint="eastAsia"/>
          <w:bCs/>
          <w:sz w:val="32"/>
          <w:szCs w:val="32"/>
        </w:rPr>
        <w:t>月制</w:t>
      </w:r>
    </w:p>
    <w:p w:rsidR="00E61F31" w:rsidRPr="00E61F31" w:rsidRDefault="00E61F31" w:rsidP="00E61F31">
      <w:pPr>
        <w:spacing w:line="240" w:lineRule="auto"/>
        <w:rPr>
          <w:rFonts w:ascii="黑体" w:eastAsia="黑体" w:hAnsi="Calibri" w:cs="Times New Roman"/>
          <w:sz w:val="30"/>
          <w:szCs w:val="30"/>
        </w:rPr>
        <w:sectPr w:rsidR="00E61F31" w:rsidRPr="00E61F31" w:rsidSect="00CC0F5B">
          <w:footerReference w:type="even" r:id="rId12"/>
          <w:footerReference w:type="first" r:id="rId13"/>
          <w:pgSz w:w="11906" w:h="16838"/>
          <w:pgMar w:top="1701" w:right="1531" w:bottom="1701" w:left="1531" w:header="851" w:footer="851" w:gutter="0"/>
          <w:cols w:space="425"/>
          <w:docGrid w:type="lines" w:linePitch="312"/>
        </w:sectPr>
      </w:pPr>
    </w:p>
    <w:p w:rsidR="00E61F31" w:rsidRPr="00E61F31" w:rsidRDefault="00E61F31" w:rsidP="00E61F31">
      <w:pPr>
        <w:spacing w:line="240" w:lineRule="auto"/>
        <w:rPr>
          <w:rFonts w:ascii="黑体" w:eastAsia="黑体" w:hAnsi="Calibri" w:cs="Times New Roman"/>
          <w:sz w:val="30"/>
          <w:szCs w:val="30"/>
        </w:rPr>
      </w:pPr>
      <w:r w:rsidRPr="00E61F31">
        <w:rPr>
          <w:rFonts w:ascii="黑体" w:eastAsia="黑体" w:hAnsi="Calibri" w:cs="Times New Roman" w:hint="eastAsia"/>
          <w:sz w:val="30"/>
          <w:szCs w:val="30"/>
        </w:rPr>
        <w:lastRenderedPageBreak/>
        <w:t>一</w:t>
      </w:r>
      <w:r w:rsidRPr="00E61F31">
        <w:rPr>
          <w:rFonts w:ascii="黑体" w:eastAsia="黑体" w:hAnsi="Calibri" w:cs="Times New Roman"/>
          <w:sz w:val="30"/>
          <w:szCs w:val="30"/>
        </w:rPr>
        <w:t>、基本情况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0"/>
        <w:gridCol w:w="673"/>
        <w:gridCol w:w="1221"/>
        <w:gridCol w:w="523"/>
        <w:gridCol w:w="1801"/>
        <w:gridCol w:w="228"/>
        <w:gridCol w:w="1473"/>
        <w:gridCol w:w="1220"/>
        <w:gridCol w:w="481"/>
        <w:gridCol w:w="1771"/>
      </w:tblGrid>
      <w:tr w:rsidR="00E61F31" w:rsidRPr="00E61F31" w:rsidTr="000069FE">
        <w:trPr>
          <w:trHeight w:val="779"/>
          <w:jc w:val="center"/>
        </w:trPr>
        <w:tc>
          <w:tcPr>
            <w:tcW w:w="1743" w:type="dxa"/>
            <w:gridSpan w:val="2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744" w:type="dxa"/>
            <w:gridSpan w:val="2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771" w:type="dxa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61F31" w:rsidRPr="00E61F31" w:rsidTr="000069FE">
        <w:trPr>
          <w:trHeight w:val="779"/>
          <w:jc w:val="center"/>
        </w:trPr>
        <w:tc>
          <w:tcPr>
            <w:tcW w:w="1743" w:type="dxa"/>
            <w:gridSpan w:val="2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744" w:type="dxa"/>
            <w:gridSpan w:val="2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受聘</w:t>
            </w:r>
            <w:r w:rsidRPr="00E61F31">
              <w:rPr>
                <w:rFonts w:ascii="Times New Roman" w:eastAsia="宋体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771" w:type="dxa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61F31" w:rsidRPr="00E61F31" w:rsidTr="000069FE">
        <w:trPr>
          <w:trHeight w:val="779"/>
          <w:jc w:val="center"/>
        </w:trPr>
        <w:tc>
          <w:tcPr>
            <w:tcW w:w="1743" w:type="dxa"/>
            <w:gridSpan w:val="2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</w:t>
            </w:r>
            <w:r w:rsidRPr="00E61F31">
              <w:rPr>
                <w:rFonts w:ascii="Times New Roman" w:eastAsia="宋体" w:hAnsi="Times New Roman" w:cs="Times New Roman"/>
                <w:sz w:val="24"/>
                <w:szCs w:val="24"/>
              </w:rPr>
              <w:t>院校</w:t>
            </w:r>
          </w:p>
        </w:tc>
        <w:tc>
          <w:tcPr>
            <w:tcW w:w="1744" w:type="dxa"/>
            <w:gridSpan w:val="2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771" w:type="dxa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61F31" w:rsidRPr="00E61F31" w:rsidTr="000069FE">
        <w:trPr>
          <w:trHeight w:val="779"/>
          <w:jc w:val="center"/>
        </w:trPr>
        <w:tc>
          <w:tcPr>
            <w:tcW w:w="1743" w:type="dxa"/>
            <w:gridSpan w:val="2"/>
            <w:vAlign w:val="center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spacing w:val="-16"/>
                <w:sz w:val="24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spacing w:val="-16"/>
                <w:sz w:val="24"/>
                <w:szCs w:val="24"/>
              </w:rPr>
              <w:t>从事专业及方向</w:t>
            </w:r>
          </w:p>
        </w:tc>
        <w:tc>
          <w:tcPr>
            <w:tcW w:w="5246" w:type="dxa"/>
            <w:gridSpan w:val="5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1F31" w:rsidRPr="00E61F31" w:rsidRDefault="00E61F31" w:rsidP="00E61F3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从事临床</w:t>
            </w:r>
          </w:p>
          <w:p w:rsidR="00E61F31" w:rsidRPr="00E61F31" w:rsidRDefault="00E61F31" w:rsidP="00E61F3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1F31">
              <w:rPr>
                <w:rFonts w:ascii="Times New Roman" w:eastAsia="宋体" w:hAnsi="Times New Roman" w:cs="Times New Roman"/>
                <w:sz w:val="24"/>
                <w:szCs w:val="24"/>
              </w:rPr>
              <w:t>工作时间</w:t>
            </w:r>
          </w:p>
        </w:tc>
        <w:tc>
          <w:tcPr>
            <w:tcW w:w="1771" w:type="dxa"/>
            <w:vAlign w:val="center"/>
          </w:tcPr>
          <w:p w:rsidR="00E61F31" w:rsidRPr="00E61F31" w:rsidRDefault="00E61F31" w:rsidP="00E61F31">
            <w:pPr>
              <w:spacing w:line="480" w:lineRule="auto"/>
              <w:ind w:hanging="15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E61F31" w:rsidRPr="00E61F31" w:rsidTr="000069FE">
        <w:trPr>
          <w:trHeight w:val="659"/>
          <w:jc w:val="center"/>
        </w:trPr>
        <w:tc>
          <w:tcPr>
            <w:tcW w:w="10461" w:type="dxa"/>
            <w:gridSpan w:val="10"/>
          </w:tcPr>
          <w:p w:rsidR="00E61F31" w:rsidRPr="00E61F31" w:rsidRDefault="00E61F31" w:rsidP="00E61F3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个人简历</w:t>
            </w:r>
            <w:r w:rsidRPr="00E61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E61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包括大学以上学习简历和主要工作简历</w:t>
            </w:r>
            <w:r w:rsidRPr="00E61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E61F31" w:rsidRPr="00E61F31" w:rsidTr="000069FE">
        <w:trPr>
          <w:trHeight w:val="795"/>
          <w:jc w:val="center"/>
        </w:trPr>
        <w:tc>
          <w:tcPr>
            <w:tcW w:w="1070" w:type="dxa"/>
            <w:vMerge w:val="restart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学习</w:t>
            </w:r>
          </w:p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简历</w:t>
            </w:r>
          </w:p>
        </w:tc>
        <w:tc>
          <w:tcPr>
            <w:tcW w:w="1894" w:type="dxa"/>
            <w:gridSpan w:val="2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552" w:type="dxa"/>
            <w:gridSpan w:val="3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学校</w:t>
            </w:r>
          </w:p>
        </w:tc>
        <w:tc>
          <w:tcPr>
            <w:tcW w:w="2693" w:type="dxa"/>
            <w:gridSpan w:val="2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专业</w:t>
            </w:r>
          </w:p>
        </w:tc>
        <w:tc>
          <w:tcPr>
            <w:tcW w:w="2252" w:type="dxa"/>
            <w:gridSpan w:val="2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学历及学位</w:t>
            </w:r>
          </w:p>
        </w:tc>
      </w:tr>
      <w:tr w:rsidR="00E61F31" w:rsidRPr="00E61F31" w:rsidTr="000069FE">
        <w:trPr>
          <w:trHeight w:val="795"/>
          <w:jc w:val="center"/>
        </w:trPr>
        <w:tc>
          <w:tcPr>
            <w:tcW w:w="1070" w:type="dxa"/>
            <w:vMerge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</w:tr>
      <w:tr w:rsidR="00E61F31" w:rsidRPr="00E61F31" w:rsidTr="000069FE">
        <w:trPr>
          <w:trHeight w:val="795"/>
          <w:jc w:val="center"/>
        </w:trPr>
        <w:tc>
          <w:tcPr>
            <w:tcW w:w="1070" w:type="dxa"/>
            <w:vMerge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</w:tr>
      <w:tr w:rsidR="00E61F31" w:rsidRPr="00E61F31" w:rsidTr="000069FE">
        <w:trPr>
          <w:trHeight w:val="795"/>
          <w:jc w:val="center"/>
        </w:trPr>
        <w:tc>
          <w:tcPr>
            <w:tcW w:w="1070" w:type="dxa"/>
            <w:vMerge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</w:tr>
      <w:tr w:rsidR="00E61F31" w:rsidRPr="00E61F31" w:rsidTr="000069FE">
        <w:trPr>
          <w:trHeight w:val="795"/>
          <w:jc w:val="center"/>
        </w:trPr>
        <w:tc>
          <w:tcPr>
            <w:tcW w:w="1070" w:type="dxa"/>
            <w:vMerge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</w:tr>
      <w:tr w:rsidR="00E61F31" w:rsidRPr="00E61F31" w:rsidTr="000069FE">
        <w:trPr>
          <w:trHeight w:val="795"/>
          <w:jc w:val="center"/>
        </w:trPr>
        <w:tc>
          <w:tcPr>
            <w:tcW w:w="1070" w:type="dxa"/>
            <w:vMerge w:val="restart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工作</w:t>
            </w:r>
          </w:p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简历</w:t>
            </w:r>
          </w:p>
        </w:tc>
        <w:tc>
          <w:tcPr>
            <w:tcW w:w="1894" w:type="dxa"/>
            <w:gridSpan w:val="2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552" w:type="dxa"/>
            <w:gridSpan w:val="3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单位</w:t>
            </w:r>
          </w:p>
        </w:tc>
        <w:tc>
          <w:tcPr>
            <w:tcW w:w="2693" w:type="dxa"/>
            <w:gridSpan w:val="2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从事何种工作</w:t>
            </w:r>
          </w:p>
        </w:tc>
        <w:tc>
          <w:tcPr>
            <w:tcW w:w="2252" w:type="dxa"/>
            <w:gridSpan w:val="2"/>
            <w:vAlign w:val="center"/>
          </w:tcPr>
          <w:p w:rsidR="00E61F31" w:rsidRPr="00E61F31" w:rsidRDefault="00E61F31" w:rsidP="00E61F31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职务及职称</w:t>
            </w:r>
          </w:p>
        </w:tc>
      </w:tr>
      <w:tr w:rsidR="00E61F31" w:rsidRPr="00E61F31" w:rsidTr="000069FE">
        <w:trPr>
          <w:trHeight w:val="795"/>
          <w:jc w:val="center"/>
        </w:trPr>
        <w:tc>
          <w:tcPr>
            <w:tcW w:w="1070" w:type="dxa"/>
            <w:vMerge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</w:tr>
      <w:tr w:rsidR="00E61F31" w:rsidRPr="00E61F31" w:rsidTr="000069FE">
        <w:trPr>
          <w:trHeight w:val="795"/>
          <w:jc w:val="center"/>
        </w:trPr>
        <w:tc>
          <w:tcPr>
            <w:tcW w:w="1070" w:type="dxa"/>
            <w:vMerge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</w:tr>
      <w:tr w:rsidR="00E61F31" w:rsidRPr="00E61F31" w:rsidTr="000069FE">
        <w:trPr>
          <w:trHeight w:val="795"/>
          <w:jc w:val="center"/>
        </w:trPr>
        <w:tc>
          <w:tcPr>
            <w:tcW w:w="1070" w:type="dxa"/>
            <w:vMerge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94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</w:tr>
      <w:tr w:rsidR="00E61F31" w:rsidRPr="00E61F31" w:rsidTr="000069FE">
        <w:trPr>
          <w:trHeight w:val="795"/>
          <w:jc w:val="center"/>
        </w:trPr>
        <w:tc>
          <w:tcPr>
            <w:tcW w:w="1070" w:type="dxa"/>
            <w:vMerge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94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</w:tr>
      <w:tr w:rsidR="00E61F31" w:rsidRPr="00E61F31" w:rsidTr="000069FE">
        <w:trPr>
          <w:trHeight w:val="795"/>
          <w:jc w:val="center"/>
        </w:trPr>
        <w:tc>
          <w:tcPr>
            <w:tcW w:w="1070" w:type="dxa"/>
            <w:vMerge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94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</w:tr>
      <w:tr w:rsidR="00E61F31" w:rsidRPr="00E61F31" w:rsidTr="000069FE">
        <w:trPr>
          <w:trHeight w:val="561"/>
          <w:jc w:val="center"/>
        </w:trPr>
        <w:tc>
          <w:tcPr>
            <w:tcW w:w="10461" w:type="dxa"/>
            <w:gridSpan w:val="10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E61F31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lastRenderedPageBreak/>
              <w:t>从事临床专业工作</w:t>
            </w:r>
            <w:r w:rsidRPr="00E61F31">
              <w:rPr>
                <w:rFonts w:ascii="Times New Roman" w:eastAsia="宋体" w:hAnsi="Times New Roman" w:cs="Times New Roman"/>
                <w:b/>
                <w:sz w:val="28"/>
                <w:szCs w:val="24"/>
              </w:rPr>
              <w:t>情况</w:t>
            </w:r>
          </w:p>
        </w:tc>
      </w:tr>
      <w:tr w:rsidR="00E61F31" w:rsidRPr="00E61F31" w:rsidTr="000069FE">
        <w:trPr>
          <w:trHeight w:val="3435"/>
          <w:jc w:val="center"/>
        </w:trPr>
        <w:tc>
          <w:tcPr>
            <w:tcW w:w="10461" w:type="dxa"/>
            <w:gridSpan w:val="10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</w:tr>
      <w:tr w:rsidR="00E61F31" w:rsidRPr="00E61F31" w:rsidTr="000069FE">
        <w:trPr>
          <w:trHeight w:val="579"/>
          <w:jc w:val="center"/>
        </w:trPr>
        <w:tc>
          <w:tcPr>
            <w:tcW w:w="10461" w:type="dxa"/>
            <w:gridSpan w:val="10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E61F31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拟定</w:t>
            </w:r>
            <w:r w:rsidRPr="00E61F31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的</w:t>
            </w:r>
            <w:r w:rsidRPr="00E61F31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学习</w:t>
            </w:r>
            <w:r w:rsidRPr="00E61F31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目标及学习计划</w:t>
            </w:r>
          </w:p>
        </w:tc>
      </w:tr>
      <w:tr w:rsidR="00E61F31" w:rsidRPr="00E61F31" w:rsidTr="000069FE">
        <w:trPr>
          <w:trHeight w:val="579"/>
          <w:jc w:val="center"/>
        </w:trPr>
        <w:tc>
          <w:tcPr>
            <w:tcW w:w="10461" w:type="dxa"/>
            <w:gridSpan w:val="10"/>
          </w:tcPr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</w:tr>
    </w:tbl>
    <w:p w:rsidR="00E61F31" w:rsidRPr="00E61F31" w:rsidRDefault="00E61F31" w:rsidP="00E61F31">
      <w:pPr>
        <w:spacing w:line="240" w:lineRule="auto"/>
        <w:ind w:firstLineChars="200" w:firstLine="600"/>
        <w:rPr>
          <w:rFonts w:ascii="黑体" w:eastAsia="黑体" w:hAnsi="Calibri" w:cs="Times New Roman"/>
          <w:sz w:val="30"/>
          <w:szCs w:val="30"/>
        </w:rPr>
      </w:pPr>
      <w:r w:rsidRPr="00E61F31">
        <w:rPr>
          <w:rFonts w:ascii="黑体" w:eastAsia="黑体" w:hAnsi="Calibri" w:cs="Times New Roman" w:hint="eastAsia"/>
          <w:sz w:val="30"/>
          <w:szCs w:val="30"/>
        </w:rPr>
        <w:lastRenderedPageBreak/>
        <w:t>二、审核意见</w:t>
      </w: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3"/>
      </w:tblGrid>
      <w:tr w:rsidR="00E61F31" w:rsidRPr="00E61F31" w:rsidTr="000069FE">
        <w:trPr>
          <w:trHeight w:val="699"/>
          <w:jc w:val="center"/>
        </w:trPr>
        <w:tc>
          <w:tcPr>
            <w:tcW w:w="10273" w:type="dxa"/>
            <w:vAlign w:val="center"/>
          </w:tcPr>
          <w:p w:rsidR="00E61F31" w:rsidRPr="00E61F31" w:rsidRDefault="00E61F31" w:rsidP="00E61F31">
            <w:pPr>
              <w:spacing w:line="400" w:lineRule="exact"/>
              <w:ind w:firstLine="22"/>
              <w:jc w:val="left"/>
              <w:rPr>
                <w:rFonts w:ascii="Calibri" w:eastAsia="宋体" w:hAnsi="Calibri" w:cs="Times New Roman"/>
                <w:b/>
                <w:sz w:val="24"/>
                <w:szCs w:val="24"/>
                <w:u w:val="single"/>
              </w:rPr>
            </w:pPr>
            <w:r w:rsidRPr="00E61F31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所在单位推荐意见</w:t>
            </w:r>
          </w:p>
        </w:tc>
      </w:tr>
      <w:tr w:rsidR="00E61F31" w:rsidRPr="00E61F31" w:rsidTr="000069FE">
        <w:trPr>
          <w:trHeight w:val="3098"/>
          <w:jc w:val="center"/>
        </w:trPr>
        <w:tc>
          <w:tcPr>
            <w:tcW w:w="10273" w:type="dxa"/>
          </w:tcPr>
          <w:p w:rsidR="00E61F31" w:rsidRPr="00E61F31" w:rsidRDefault="00E61F31" w:rsidP="00E61F31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240" w:lineRule="auto"/>
              <w:ind w:firstLineChars="750" w:firstLine="18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240" w:lineRule="auto"/>
              <w:ind w:firstLineChars="300" w:firstLine="72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61F31">
              <w:rPr>
                <w:rFonts w:ascii="Calibri" w:eastAsia="宋体" w:hAnsi="Calibri" w:cs="Times New Roman" w:hint="eastAsia"/>
                <w:sz w:val="24"/>
                <w:szCs w:val="24"/>
              </w:rPr>
              <w:t>负责人（签章）：</w:t>
            </w:r>
            <w:r w:rsidR="00A00FE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   </w:t>
            </w:r>
            <w:r w:rsidRPr="00E61F31">
              <w:rPr>
                <w:rFonts w:ascii="Calibri" w:eastAsia="宋体" w:hAnsi="Calibri" w:cs="Times New Roman" w:hint="eastAsia"/>
                <w:sz w:val="24"/>
                <w:szCs w:val="24"/>
              </w:rPr>
              <w:t>（单位盖章）</w:t>
            </w:r>
          </w:p>
          <w:p w:rsidR="00E61F31" w:rsidRPr="00E61F31" w:rsidRDefault="00E61F31" w:rsidP="00E61F31">
            <w:pPr>
              <w:tabs>
                <w:tab w:val="left" w:pos="6732"/>
              </w:tabs>
              <w:spacing w:line="240" w:lineRule="auto"/>
              <w:ind w:firstLineChars="2800" w:firstLine="672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61F31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="00A00FE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E61F31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="00A00FE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E61F31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E61F31" w:rsidRPr="00E61F31" w:rsidTr="000069FE">
        <w:trPr>
          <w:trHeight w:hRule="exact" w:val="572"/>
          <w:jc w:val="center"/>
        </w:trPr>
        <w:tc>
          <w:tcPr>
            <w:tcW w:w="10273" w:type="dxa"/>
            <w:vAlign w:val="center"/>
          </w:tcPr>
          <w:p w:rsidR="00E61F31" w:rsidRPr="00E61F31" w:rsidRDefault="00E61F31" w:rsidP="00E61F31">
            <w:pPr>
              <w:spacing w:line="40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61F31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省级中医药主管部门审核意见</w:t>
            </w:r>
          </w:p>
        </w:tc>
      </w:tr>
      <w:tr w:rsidR="00E61F31" w:rsidRPr="00E61F31" w:rsidTr="000069FE">
        <w:trPr>
          <w:trHeight w:hRule="exact" w:val="3100"/>
          <w:jc w:val="center"/>
        </w:trPr>
        <w:tc>
          <w:tcPr>
            <w:tcW w:w="10273" w:type="dxa"/>
          </w:tcPr>
          <w:p w:rsidR="00E61F31" w:rsidRPr="00E61F31" w:rsidRDefault="00E61F31" w:rsidP="00E61F31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240" w:lineRule="auto"/>
              <w:ind w:firstLineChars="300" w:firstLine="72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61F31">
              <w:rPr>
                <w:rFonts w:ascii="Calibri" w:eastAsia="宋体" w:hAnsi="Calibri" w:cs="Times New Roman" w:hint="eastAsia"/>
                <w:sz w:val="24"/>
                <w:szCs w:val="24"/>
              </w:rPr>
              <w:t>负责人（签章）：</w:t>
            </w:r>
            <w:r w:rsidR="00A00FE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   </w:t>
            </w:r>
            <w:r w:rsidRPr="00E61F31">
              <w:rPr>
                <w:rFonts w:ascii="Calibri" w:eastAsia="宋体" w:hAnsi="Calibri" w:cs="Times New Roman" w:hint="eastAsia"/>
                <w:sz w:val="24"/>
                <w:szCs w:val="24"/>
              </w:rPr>
              <w:t>（单位盖章）</w:t>
            </w:r>
          </w:p>
          <w:p w:rsidR="00E61F31" w:rsidRPr="00E61F31" w:rsidRDefault="00E61F31" w:rsidP="00A00FE8">
            <w:pPr>
              <w:tabs>
                <w:tab w:val="left" w:pos="2450"/>
                <w:tab w:val="left" w:pos="6667"/>
              </w:tabs>
              <w:spacing w:line="240" w:lineRule="auto"/>
              <w:ind w:firstLineChars="2792" w:firstLine="6701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61F31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="00A00FE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E61F31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="00A00FE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E61F31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E61F31" w:rsidRPr="00E61F31" w:rsidTr="000069FE">
        <w:trPr>
          <w:trHeight w:hRule="exact" w:val="633"/>
          <w:jc w:val="center"/>
        </w:trPr>
        <w:tc>
          <w:tcPr>
            <w:tcW w:w="10273" w:type="dxa"/>
            <w:vAlign w:val="center"/>
          </w:tcPr>
          <w:p w:rsidR="00E61F31" w:rsidRPr="00E61F31" w:rsidRDefault="00E61F31" w:rsidP="00E61F31">
            <w:pPr>
              <w:snapToGrid w:val="0"/>
              <w:spacing w:line="400" w:lineRule="exact"/>
              <w:ind w:firstLine="22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61F31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国家中医药管理局审批意见</w:t>
            </w:r>
          </w:p>
        </w:tc>
      </w:tr>
      <w:tr w:rsidR="00E61F31" w:rsidRPr="00E61F31" w:rsidTr="000069FE">
        <w:trPr>
          <w:trHeight w:hRule="exact" w:val="3803"/>
          <w:jc w:val="center"/>
        </w:trPr>
        <w:tc>
          <w:tcPr>
            <w:tcW w:w="10273" w:type="dxa"/>
          </w:tcPr>
          <w:p w:rsidR="00E61F31" w:rsidRPr="00E61F31" w:rsidRDefault="00E61F31" w:rsidP="00E61F31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tabs>
                <w:tab w:val="left" w:pos="6837"/>
                <w:tab w:val="left" w:pos="7497"/>
              </w:tabs>
              <w:spacing w:line="240" w:lineRule="auto"/>
              <w:ind w:firstLineChars="3050" w:firstLine="732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E61F31" w:rsidRPr="00E61F31" w:rsidRDefault="00E61F31" w:rsidP="00E61F31">
            <w:pPr>
              <w:spacing w:line="240" w:lineRule="auto"/>
              <w:ind w:firstLineChars="350" w:firstLine="84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61F31">
              <w:rPr>
                <w:rFonts w:ascii="Calibri" w:eastAsia="宋体" w:hAnsi="Calibri" w:cs="Times New Roman" w:hint="eastAsia"/>
                <w:sz w:val="24"/>
                <w:szCs w:val="24"/>
              </w:rPr>
              <w:t>负责人（签章）：</w:t>
            </w:r>
            <w:r w:rsidR="00A00FE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  </w:t>
            </w:r>
            <w:r w:rsidRPr="00E61F31">
              <w:rPr>
                <w:rFonts w:ascii="Calibri" w:eastAsia="宋体" w:hAnsi="Calibri" w:cs="Times New Roman" w:hint="eastAsia"/>
                <w:sz w:val="24"/>
                <w:szCs w:val="24"/>
              </w:rPr>
              <w:t>（单位盖章）</w:t>
            </w:r>
          </w:p>
          <w:p w:rsidR="00E61F31" w:rsidRPr="00E61F31" w:rsidRDefault="00E61F31" w:rsidP="00E61F31">
            <w:pPr>
              <w:spacing w:line="240" w:lineRule="auto"/>
              <w:ind w:firstLineChars="2800" w:firstLine="672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61F31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="00A00FE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E61F31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="00A00FE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E61F31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</w:tbl>
    <w:p w:rsidR="00E61F31" w:rsidRPr="00E61F31" w:rsidRDefault="00E61F31" w:rsidP="00E61F31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  <w:sectPr w:rsidR="00E61F31" w:rsidRPr="00E61F31" w:rsidSect="00CC0F5B">
          <w:pgSz w:w="11906" w:h="16838"/>
          <w:pgMar w:top="1701" w:right="1531" w:bottom="1701" w:left="1531" w:header="851" w:footer="964" w:gutter="0"/>
          <w:cols w:space="425"/>
          <w:docGrid w:type="lines" w:linePitch="312"/>
        </w:sectPr>
      </w:pPr>
    </w:p>
    <w:p w:rsidR="00E61F31" w:rsidRPr="00E61F31" w:rsidRDefault="00E61F31" w:rsidP="00E61F31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E61F31">
        <w:rPr>
          <w:rFonts w:ascii="黑体" w:eastAsia="黑体" w:hAnsi="黑体" w:cs="Times New Roman" w:hint="eastAsia"/>
          <w:sz w:val="32"/>
          <w:szCs w:val="32"/>
        </w:rPr>
        <w:lastRenderedPageBreak/>
        <w:t>附件3</w:t>
      </w:r>
    </w:p>
    <w:p w:rsidR="00E61F31" w:rsidRPr="00E61F31" w:rsidRDefault="00E61F31" w:rsidP="00E61F31">
      <w:pPr>
        <w:spacing w:line="600" w:lineRule="exact"/>
        <w:jc w:val="center"/>
        <w:rPr>
          <w:rFonts w:ascii="方正小标宋简体" w:eastAsia="方正小标宋简体" w:hAnsi="仿宋" w:cs="Times New Roman"/>
          <w:kern w:val="0"/>
          <w:sz w:val="36"/>
          <w:szCs w:val="36"/>
        </w:rPr>
      </w:pPr>
      <w:r w:rsidRPr="00E61F31">
        <w:rPr>
          <w:rFonts w:ascii="方正小标宋简体" w:eastAsia="方正小标宋简体" w:hAnsi="仿宋" w:cs="Times New Roman" w:hint="eastAsia"/>
          <w:kern w:val="0"/>
          <w:sz w:val="36"/>
          <w:szCs w:val="36"/>
        </w:rPr>
        <w:t>全国</w:t>
      </w:r>
      <w:r w:rsidRPr="00E61F31">
        <w:rPr>
          <w:rFonts w:ascii="方正小标宋简体" w:eastAsia="方正小标宋简体" w:hAnsi="仿宋" w:cs="Times New Roman"/>
          <w:kern w:val="0"/>
          <w:sz w:val="36"/>
          <w:szCs w:val="36"/>
        </w:rPr>
        <w:t>西学中骨干人才</w:t>
      </w:r>
      <w:r w:rsidRPr="00E61F31">
        <w:rPr>
          <w:rFonts w:ascii="方正小标宋简体" w:eastAsia="方正小标宋简体" w:hAnsi="仿宋" w:cs="Times New Roman" w:hint="eastAsia"/>
          <w:kern w:val="0"/>
          <w:sz w:val="36"/>
          <w:szCs w:val="36"/>
        </w:rPr>
        <w:t>培训项目培养对象基本</w:t>
      </w:r>
      <w:r w:rsidRPr="00E61F31">
        <w:rPr>
          <w:rFonts w:ascii="方正小标宋简体" w:eastAsia="方正小标宋简体" w:hAnsi="仿宋" w:cs="Times New Roman"/>
          <w:kern w:val="0"/>
          <w:sz w:val="36"/>
          <w:szCs w:val="36"/>
        </w:rPr>
        <w:t>情况</w:t>
      </w:r>
      <w:r w:rsidRPr="00E61F31">
        <w:rPr>
          <w:rFonts w:ascii="方正小标宋简体" w:eastAsia="方正小标宋简体" w:hAnsi="仿宋" w:cs="Times New Roman" w:hint="eastAsia"/>
          <w:kern w:val="0"/>
          <w:sz w:val="36"/>
          <w:szCs w:val="36"/>
        </w:rPr>
        <w:t>汇总表</w:t>
      </w:r>
    </w:p>
    <w:p w:rsidR="00E61F31" w:rsidRPr="00E61F31" w:rsidRDefault="00E61F31" w:rsidP="00E61F31">
      <w:pPr>
        <w:spacing w:line="220" w:lineRule="exact"/>
        <w:jc w:val="center"/>
        <w:rPr>
          <w:rFonts w:ascii="方正小标宋简体" w:eastAsia="方正小标宋简体" w:hAnsi="仿宋" w:cs="Times New Roman"/>
          <w:kern w:val="0"/>
          <w:sz w:val="36"/>
          <w:szCs w:val="36"/>
        </w:rPr>
      </w:pPr>
    </w:p>
    <w:p w:rsidR="00E61F31" w:rsidRPr="00E61F31" w:rsidRDefault="00E61F31" w:rsidP="00E61F31">
      <w:pPr>
        <w:spacing w:line="600" w:lineRule="exact"/>
        <w:jc w:val="left"/>
        <w:rPr>
          <w:rFonts w:ascii="仿宋_GB2312" w:eastAsia="仿宋_GB2312" w:hAnsi="仿宋" w:cs="Times New Roman"/>
          <w:kern w:val="0"/>
          <w:sz w:val="32"/>
          <w:szCs w:val="32"/>
          <w:u w:val="single"/>
        </w:rPr>
      </w:pPr>
      <w:r w:rsidRPr="00E61F31">
        <w:rPr>
          <w:rFonts w:ascii="仿宋_GB2312" w:eastAsia="仿宋_GB2312" w:hAnsi="仿宋" w:cs="Times New Roman" w:hint="eastAsia"/>
          <w:kern w:val="0"/>
          <w:sz w:val="32"/>
          <w:szCs w:val="32"/>
        </w:rPr>
        <w:t>省级</w:t>
      </w:r>
      <w:r w:rsidRPr="00E61F31">
        <w:rPr>
          <w:rFonts w:ascii="仿宋_GB2312" w:eastAsia="仿宋_GB2312" w:hAnsi="仿宋" w:cs="Times New Roman"/>
          <w:kern w:val="0"/>
          <w:sz w:val="32"/>
          <w:szCs w:val="32"/>
        </w:rPr>
        <w:t>中医药主管部门</w:t>
      </w:r>
      <w:r w:rsidRPr="00E61F31">
        <w:rPr>
          <w:rFonts w:ascii="仿宋_GB2312" w:eastAsia="仿宋_GB2312" w:hAnsi="仿宋" w:cs="Times New Roman" w:hint="eastAsia"/>
          <w:kern w:val="0"/>
          <w:sz w:val="32"/>
          <w:szCs w:val="32"/>
        </w:rPr>
        <w:t>（盖章）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657"/>
        <w:gridCol w:w="866"/>
        <w:gridCol w:w="906"/>
        <w:gridCol w:w="1939"/>
        <w:gridCol w:w="1833"/>
        <w:gridCol w:w="1725"/>
        <w:gridCol w:w="2268"/>
        <w:gridCol w:w="2127"/>
      </w:tblGrid>
      <w:tr w:rsidR="00E61F31" w:rsidRPr="00E61F31" w:rsidTr="000069FE">
        <w:trPr>
          <w:trHeight w:val="970"/>
          <w:jc w:val="center"/>
        </w:trPr>
        <w:tc>
          <w:tcPr>
            <w:tcW w:w="708" w:type="dxa"/>
            <w:vAlign w:val="center"/>
          </w:tcPr>
          <w:p w:rsidR="00E61F31" w:rsidRPr="00E61F31" w:rsidRDefault="00E61F31" w:rsidP="00E61F3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E61F31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序</w:t>
            </w:r>
          </w:p>
          <w:p w:rsidR="00E61F31" w:rsidRPr="00E61F31" w:rsidRDefault="00E61F31" w:rsidP="00E61F3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E61F31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号</w:t>
            </w:r>
          </w:p>
        </w:tc>
        <w:tc>
          <w:tcPr>
            <w:tcW w:w="1657" w:type="dxa"/>
            <w:vAlign w:val="center"/>
          </w:tcPr>
          <w:p w:rsidR="00E61F31" w:rsidRPr="00E61F31" w:rsidRDefault="00E61F31" w:rsidP="00E61F3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E61F31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姓  名</w:t>
            </w:r>
          </w:p>
        </w:tc>
        <w:tc>
          <w:tcPr>
            <w:tcW w:w="866" w:type="dxa"/>
            <w:vAlign w:val="center"/>
          </w:tcPr>
          <w:p w:rsidR="00E61F31" w:rsidRPr="00E61F31" w:rsidRDefault="00E61F31" w:rsidP="00E61F3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E61F31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性别</w:t>
            </w:r>
          </w:p>
        </w:tc>
        <w:tc>
          <w:tcPr>
            <w:tcW w:w="906" w:type="dxa"/>
            <w:vAlign w:val="center"/>
          </w:tcPr>
          <w:p w:rsidR="00E61F31" w:rsidRPr="00E61F31" w:rsidRDefault="00E61F31" w:rsidP="00E61F3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E61F31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出生</w:t>
            </w:r>
          </w:p>
          <w:p w:rsidR="00E61F31" w:rsidRPr="00E61F31" w:rsidRDefault="00E61F31" w:rsidP="00E61F3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E61F31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年月</w:t>
            </w:r>
          </w:p>
        </w:tc>
        <w:tc>
          <w:tcPr>
            <w:tcW w:w="1939" w:type="dxa"/>
            <w:vAlign w:val="center"/>
          </w:tcPr>
          <w:p w:rsidR="00E61F31" w:rsidRPr="00E61F31" w:rsidRDefault="00E61F31" w:rsidP="00E61F3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E61F31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1833" w:type="dxa"/>
            <w:vAlign w:val="center"/>
          </w:tcPr>
          <w:p w:rsidR="00E61F31" w:rsidRPr="00E61F31" w:rsidRDefault="00E61F31" w:rsidP="00E61F3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E61F31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职  称</w:t>
            </w:r>
          </w:p>
        </w:tc>
        <w:tc>
          <w:tcPr>
            <w:tcW w:w="1725" w:type="dxa"/>
            <w:vAlign w:val="center"/>
          </w:tcPr>
          <w:p w:rsidR="00E61F31" w:rsidRPr="00E61F31" w:rsidRDefault="00E61F31" w:rsidP="00E61F3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E61F31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从事专业</w:t>
            </w:r>
          </w:p>
        </w:tc>
        <w:tc>
          <w:tcPr>
            <w:tcW w:w="2268" w:type="dxa"/>
            <w:vAlign w:val="center"/>
          </w:tcPr>
          <w:p w:rsidR="00E61F31" w:rsidRPr="00E61F31" w:rsidRDefault="00E61F31" w:rsidP="00E61F31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E61F31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从事</w:t>
            </w:r>
            <w:r w:rsidRPr="00E61F31"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  <w:t>临床工作时间</w:t>
            </w:r>
            <w:r w:rsidRPr="00E61F31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（年）</w:t>
            </w:r>
          </w:p>
        </w:tc>
        <w:tc>
          <w:tcPr>
            <w:tcW w:w="2127" w:type="dxa"/>
            <w:vAlign w:val="center"/>
          </w:tcPr>
          <w:p w:rsidR="00E61F31" w:rsidRPr="00E61F31" w:rsidRDefault="00E61F31" w:rsidP="00E61F3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E61F31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联系电话</w:t>
            </w:r>
          </w:p>
        </w:tc>
      </w:tr>
      <w:tr w:rsidR="00E61F31" w:rsidRPr="00E61F31" w:rsidTr="000069FE">
        <w:trPr>
          <w:jc w:val="center"/>
        </w:trPr>
        <w:tc>
          <w:tcPr>
            <w:tcW w:w="70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E61F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65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725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26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E61F31" w:rsidRPr="00E61F31" w:rsidTr="000069FE">
        <w:trPr>
          <w:jc w:val="center"/>
        </w:trPr>
        <w:tc>
          <w:tcPr>
            <w:tcW w:w="70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E61F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657" w:type="dxa"/>
          </w:tcPr>
          <w:p w:rsidR="00E61F31" w:rsidRPr="00E61F31" w:rsidRDefault="00E61F31" w:rsidP="00E61F31">
            <w:pPr>
              <w:spacing w:line="560" w:lineRule="exact"/>
              <w:ind w:leftChars="151" w:left="873" w:hangingChars="265" w:hanging="556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725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26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E61F31" w:rsidRPr="00E61F31" w:rsidTr="000069FE">
        <w:trPr>
          <w:jc w:val="center"/>
        </w:trPr>
        <w:tc>
          <w:tcPr>
            <w:tcW w:w="70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E61F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65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725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26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E61F31" w:rsidRPr="00E61F31" w:rsidTr="000069FE">
        <w:trPr>
          <w:jc w:val="center"/>
        </w:trPr>
        <w:tc>
          <w:tcPr>
            <w:tcW w:w="70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E61F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65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725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26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E61F31" w:rsidRPr="00E61F31" w:rsidTr="000069FE">
        <w:trPr>
          <w:jc w:val="center"/>
        </w:trPr>
        <w:tc>
          <w:tcPr>
            <w:tcW w:w="70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E61F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65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725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26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E61F31" w:rsidRPr="00E61F31" w:rsidTr="000069FE">
        <w:trPr>
          <w:jc w:val="center"/>
        </w:trPr>
        <w:tc>
          <w:tcPr>
            <w:tcW w:w="70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E61F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65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725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26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E61F31" w:rsidRPr="00E61F31" w:rsidTr="000069FE">
        <w:trPr>
          <w:jc w:val="center"/>
        </w:trPr>
        <w:tc>
          <w:tcPr>
            <w:tcW w:w="70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E61F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65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725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26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E61F31" w:rsidRPr="00E61F31" w:rsidTr="000069FE">
        <w:trPr>
          <w:jc w:val="center"/>
        </w:trPr>
        <w:tc>
          <w:tcPr>
            <w:tcW w:w="70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E61F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65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725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26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E61F31" w:rsidRPr="00E61F31" w:rsidTr="000069FE">
        <w:trPr>
          <w:jc w:val="center"/>
        </w:trPr>
        <w:tc>
          <w:tcPr>
            <w:tcW w:w="70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E61F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65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725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26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  <w:tr w:rsidR="00E61F31" w:rsidRPr="00E61F31" w:rsidTr="000069FE">
        <w:trPr>
          <w:jc w:val="center"/>
        </w:trPr>
        <w:tc>
          <w:tcPr>
            <w:tcW w:w="70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E61F3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65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1725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268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 w:rsidR="00E61F31" w:rsidRPr="00E61F31" w:rsidRDefault="00E61F31" w:rsidP="00E61F31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</w:p>
        </w:tc>
      </w:tr>
    </w:tbl>
    <w:p w:rsidR="00E61F31" w:rsidRPr="00E61F31" w:rsidRDefault="00E61F31" w:rsidP="00E61F31">
      <w:pPr>
        <w:spacing w:line="20" w:lineRule="exact"/>
        <w:rPr>
          <w:rFonts w:ascii="黑体" w:eastAsia="黑体" w:hAnsi="黑体" w:cs="Times New Roman"/>
          <w:sz w:val="32"/>
          <w:szCs w:val="32"/>
        </w:rPr>
      </w:pPr>
    </w:p>
    <w:p w:rsidR="00E61F31" w:rsidRPr="00E61F31" w:rsidRDefault="00E61F31" w:rsidP="00E61F31">
      <w:pPr>
        <w:spacing w:line="2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E61F31" w:rsidRDefault="00E61F31" w:rsidP="00E61F31">
      <w:pPr>
        <w:spacing w:line="20" w:lineRule="exact"/>
        <w:rPr>
          <w:rFonts w:ascii="仿宋_GB2312" w:eastAsia="仿宋_GB2312" w:hAnsi="Times New Roman" w:cs="Times New Roman"/>
          <w:sz w:val="32"/>
          <w:szCs w:val="32"/>
        </w:rPr>
        <w:sectPr w:rsidR="00E61F31" w:rsidSect="00E61F31">
          <w:footerReference w:type="first" r:id="rId14"/>
          <w:pgSz w:w="16838" w:h="11906" w:orient="landscape"/>
          <w:pgMar w:top="1531" w:right="1701" w:bottom="1531" w:left="1701" w:header="851" w:footer="992" w:gutter="0"/>
          <w:cols w:space="425"/>
          <w:titlePg/>
          <w:docGrid w:type="lines" w:linePitch="312"/>
        </w:sectPr>
      </w:pPr>
    </w:p>
    <w:p w:rsidR="00E61F31" w:rsidRPr="00E61F31" w:rsidRDefault="00E61F31" w:rsidP="00E61F31">
      <w:pPr>
        <w:spacing w:line="2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E73A76" w:rsidRDefault="00E73A76" w:rsidP="00043BD4">
      <w:pPr>
        <w:tabs>
          <w:tab w:val="left" w:pos="7655"/>
        </w:tabs>
        <w:ind w:firstLineChars="1550" w:firstLine="4960"/>
        <w:rPr>
          <w:rFonts w:ascii="仿宋_GB2312" w:eastAsia="仿宋_GB2312"/>
          <w:sz w:val="32"/>
          <w:szCs w:val="32"/>
        </w:rPr>
      </w:pPr>
    </w:p>
    <w:p w:rsidR="001D3A5B" w:rsidRPr="001D3A5B" w:rsidRDefault="001D3A5B" w:rsidP="001D3A5B">
      <w:pPr>
        <w:spacing w:before="100" w:after="100" w:line="240" w:lineRule="auto"/>
        <w:jc w:val="left"/>
        <w:rPr>
          <w:rFonts w:ascii="仿宋_GB2312" w:eastAsia="仿宋_GB2312" w:hAnsi="宋体" w:cs="Times New Roman"/>
          <w:bCs/>
          <w:kern w:val="0"/>
          <w:sz w:val="28"/>
          <w:szCs w:val="36"/>
        </w:rPr>
      </w:pPr>
    </w:p>
    <w:p w:rsidR="00E73A76" w:rsidRPr="00E73A76" w:rsidRDefault="00E73A76" w:rsidP="00F574B0">
      <w:pPr>
        <w:widowControl/>
        <w:spacing w:line="640" w:lineRule="exact"/>
        <w:jc w:val="left"/>
        <w:rPr>
          <w:rFonts w:ascii="仿宋_GB2312" w:eastAsia="仿宋_GB2312" w:hAnsi="华文仿宋"/>
          <w:sz w:val="32"/>
          <w:szCs w:val="32"/>
        </w:rPr>
      </w:pPr>
    </w:p>
    <w:p w:rsidR="00954160" w:rsidRDefault="00954160" w:rsidP="00F574B0">
      <w:pPr>
        <w:adjustRightInd w:val="0"/>
        <w:snapToGrid w:val="0"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:rsidR="00F574B0" w:rsidRDefault="00F574B0" w:rsidP="00F574B0">
      <w:pPr>
        <w:adjustRightInd w:val="0"/>
        <w:snapToGrid w:val="0"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:rsidR="00061794" w:rsidRDefault="00061794" w:rsidP="00F574B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574B0" w:rsidRDefault="00F574B0" w:rsidP="00F574B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574B0" w:rsidRDefault="00F574B0" w:rsidP="00F574B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574B0" w:rsidRDefault="00F574B0" w:rsidP="00F574B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574B0" w:rsidRDefault="00F574B0" w:rsidP="00F574B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574B0" w:rsidRDefault="00F574B0" w:rsidP="00F574B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574B0" w:rsidRDefault="00F574B0" w:rsidP="00F574B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574B0" w:rsidRDefault="00F574B0" w:rsidP="00F574B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574B0" w:rsidRDefault="00F574B0" w:rsidP="00F574B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574B0" w:rsidRDefault="00F574B0" w:rsidP="00F574B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574B0" w:rsidRDefault="00F574B0" w:rsidP="00F574B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574B0" w:rsidRDefault="00F574B0" w:rsidP="00F574B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E61F31" w:rsidRDefault="00E61F31" w:rsidP="00F574B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574B0" w:rsidRDefault="00F574B0" w:rsidP="00F574B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574B0" w:rsidRDefault="00F574B0" w:rsidP="00F574B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3D726C" w:rsidRPr="003D726C" w:rsidRDefault="003D726C" w:rsidP="007770E7">
      <w:pPr>
        <w:pBdr>
          <w:top w:val="single" w:sz="4" w:space="1" w:color="auto"/>
          <w:bottom w:val="single" w:sz="4" w:space="1" w:color="auto"/>
        </w:pBdr>
        <w:tabs>
          <w:tab w:val="left" w:pos="7513"/>
        </w:tabs>
        <w:adjustRightInd w:val="0"/>
        <w:ind w:firstLineChars="100" w:firstLine="280"/>
        <w:rPr>
          <w:rFonts w:ascii="仿宋_GB2312" w:eastAsia="仿宋_GB2312" w:hAnsi="仿宋"/>
          <w:color w:val="0D0D0D"/>
          <w:sz w:val="28"/>
          <w:szCs w:val="28"/>
        </w:rPr>
      </w:pPr>
      <w:r w:rsidRPr="00855B77">
        <w:rPr>
          <w:rFonts w:ascii="仿宋_GB2312" w:eastAsia="仿宋_GB2312" w:hAnsi="仿宋" w:hint="eastAsia"/>
          <w:color w:val="0D0D0D"/>
          <w:sz w:val="28"/>
          <w:szCs w:val="28"/>
        </w:rPr>
        <w:t xml:space="preserve">国家中医药管理局办公室           </w:t>
      </w:r>
      <w:r w:rsidR="002F780E">
        <w:rPr>
          <w:rFonts w:ascii="仿宋_GB2312" w:eastAsia="仿宋_GB2312" w:hAnsi="仿宋" w:hint="eastAsia"/>
          <w:color w:val="0D0D0D"/>
          <w:sz w:val="28"/>
          <w:szCs w:val="28"/>
        </w:rPr>
        <w:t xml:space="preserve"> </w:t>
      </w:r>
      <w:r w:rsidR="00E72BFB">
        <w:rPr>
          <w:rFonts w:ascii="仿宋_GB2312" w:eastAsia="仿宋_GB2312" w:hAnsi="仿宋" w:hint="eastAsia"/>
          <w:color w:val="0D0D0D"/>
          <w:sz w:val="28"/>
          <w:szCs w:val="28"/>
        </w:rPr>
        <w:t xml:space="preserve"> </w:t>
      </w:r>
      <w:r w:rsidRPr="00855B77">
        <w:rPr>
          <w:rFonts w:ascii="仿宋_GB2312" w:eastAsia="仿宋_GB2312" w:hAnsi="仿宋" w:hint="eastAsia"/>
          <w:color w:val="0D0D0D"/>
          <w:sz w:val="28"/>
          <w:szCs w:val="28"/>
        </w:rPr>
        <w:t xml:space="preserve"> </w:t>
      </w:r>
      <w:r w:rsidR="00AC1669">
        <w:rPr>
          <w:rFonts w:ascii="仿宋_GB2312" w:eastAsia="仿宋_GB2312" w:hAnsi="仿宋" w:hint="eastAsia"/>
          <w:color w:val="0D0D0D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color w:val="0D0D0D"/>
          <w:sz w:val="28"/>
          <w:szCs w:val="28"/>
        </w:rPr>
        <w:t xml:space="preserve"> </w:t>
      </w:r>
      <w:r w:rsidRPr="00855B77">
        <w:rPr>
          <w:rFonts w:ascii="仿宋_GB2312" w:eastAsia="仿宋_GB2312" w:hAnsi="仿宋"/>
          <w:color w:val="0D0D0D"/>
          <w:sz w:val="28"/>
          <w:szCs w:val="28"/>
        </w:rPr>
        <w:t>201</w:t>
      </w:r>
      <w:r w:rsidR="0080390C">
        <w:rPr>
          <w:rFonts w:ascii="仿宋_GB2312" w:eastAsia="仿宋_GB2312" w:hAnsi="仿宋" w:hint="eastAsia"/>
          <w:color w:val="0D0D0D"/>
          <w:sz w:val="28"/>
          <w:szCs w:val="28"/>
        </w:rPr>
        <w:t>8</w:t>
      </w:r>
      <w:r w:rsidRPr="00855B77">
        <w:rPr>
          <w:rFonts w:ascii="仿宋_GB2312" w:eastAsia="仿宋_GB2312" w:hAnsi="仿宋"/>
          <w:color w:val="0D0D0D"/>
          <w:sz w:val="28"/>
          <w:szCs w:val="28"/>
        </w:rPr>
        <w:t>年</w:t>
      </w:r>
      <w:r w:rsidR="00E61F31">
        <w:rPr>
          <w:rFonts w:ascii="仿宋_GB2312" w:eastAsia="仿宋_GB2312" w:hAnsi="仿宋" w:hint="eastAsia"/>
          <w:color w:val="0D0D0D"/>
          <w:sz w:val="28"/>
          <w:szCs w:val="28"/>
        </w:rPr>
        <w:t>11</w:t>
      </w:r>
      <w:r w:rsidRPr="00855B77">
        <w:rPr>
          <w:rFonts w:ascii="仿宋_GB2312" w:eastAsia="仿宋_GB2312" w:hAnsi="仿宋"/>
          <w:color w:val="0D0D0D"/>
          <w:sz w:val="28"/>
          <w:szCs w:val="28"/>
        </w:rPr>
        <w:t>月</w:t>
      </w:r>
      <w:r w:rsidR="00E61F31">
        <w:rPr>
          <w:rFonts w:ascii="仿宋_GB2312" w:eastAsia="仿宋_GB2312" w:hAnsi="仿宋" w:hint="eastAsia"/>
          <w:color w:val="0D0D0D"/>
          <w:sz w:val="28"/>
          <w:szCs w:val="28"/>
        </w:rPr>
        <w:t>23</w:t>
      </w:r>
      <w:r w:rsidRPr="00855B77">
        <w:rPr>
          <w:rFonts w:ascii="仿宋_GB2312" w:eastAsia="仿宋_GB2312" w:hAnsi="仿宋"/>
          <w:color w:val="0D0D0D"/>
          <w:sz w:val="28"/>
          <w:szCs w:val="28"/>
        </w:rPr>
        <w:t>日</w:t>
      </w:r>
      <w:r w:rsidRPr="00855B77">
        <w:rPr>
          <w:rFonts w:ascii="仿宋_GB2312" w:eastAsia="仿宋_GB2312" w:hAnsi="仿宋" w:hint="eastAsia"/>
          <w:color w:val="0D0D0D"/>
          <w:sz w:val="28"/>
          <w:szCs w:val="28"/>
        </w:rPr>
        <w:t>印发</w:t>
      </w:r>
    </w:p>
    <w:sectPr w:rsidR="003D726C" w:rsidRPr="003D726C" w:rsidSect="00E61F31">
      <w:footerReference w:type="first" r:id="rId15"/>
      <w:pgSz w:w="11906" w:h="16838"/>
      <w:pgMar w:top="1701" w:right="1531" w:bottom="1701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EB4" w:rsidRDefault="00AB0EB4" w:rsidP="00ED4B7D">
      <w:pPr>
        <w:spacing w:line="240" w:lineRule="auto"/>
      </w:pPr>
      <w:r>
        <w:separator/>
      </w:r>
    </w:p>
  </w:endnote>
  <w:endnote w:type="continuationSeparator" w:id="1">
    <w:p w:rsidR="00AB0EB4" w:rsidRDefault="00AB0EB4" w:rsidP="00ED4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31" w:rsidRPr="00CC0F5B" w:rsidRDefault="00E61F31" w:rsidP="00E61F31">
    <w:pPr>
      <w:pStyle w:val="a5"/>
      <w:ind w:right="-2" w:firstLineChars="100" w:firstLine="280"/>
    </w:pPr>
    <w:r>
      <w:rPr>
        <w:rFonts w:ascii="宋体" w:hAnsi="宋体" w:hint="eastAsia"/>
        <w:sz w:val="28"/>
        <w:szCs w:val="28"/>
      </w:rPr>
      <w:t xml:space="preserve">— </w:t>
    </w:r>
    <w:r w:rsidR="003B7923"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 w:rsidR="003B7923">
      <w:rPr>
        <w:rFonts w:ascii="宋体" w:hAnsi="宋体" w:hint="eastAsia"/>
        <w:sz w:val="28"/>
        <w:szCs w:val="28"/>
      </w:rPr>
      <w:fldChar w:fldCharType="separate"/>
    </w:r>
    <w:r w:rsidR="00A00FE8" w:rsidRPr="00A00FE8">
      <w:rPr>
        <w:rFonts w:ascii="宋体" w:hAnsi="宋体"/>
        <w:noProof/>
        <w:sz w:val="28"/>
        <w:szCs w:val="28"/>
        <w:lang w:val="zh-CN"/>
      </w:rPr>
      <w:t>6</w:t>
    </w:r>
    <w:r w:rsidR="003B7923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31" w:rsidRPr="00CC0F5B" w:rsidRDefault="00E61F31" w:rsidP="00E61F31">
    <w:pPr>
      <w:pStyle w:val="a5"/>
      <w:wordWrap w:val="0"/>
      <w:ind w:right="-2"/>
      <w:jc w:val="right"/>
    </w:pPr>
    <w:r>
      <w:rPr>
        <w:rFonts w:ascii="宋体" w:hAnsi="宋体" w:hint="eastAsia"/>
        <w:sz w:val="28"/>
        <w:szCs w:val="28"/>
      </w:rPr>
      <w:t xml:space="preserve">— </w:t>
    </w:r>
    <w:r w:rsidR="003B7923"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 w:rsidR="003B7923">
      <w:rPr>
        <w:rFonts w:ascii="宋体" w:hAnsi="宋体" w:hint="eastAsia"/>
        <w:sz w:val="28"/>
        <w:szCs w:val="28"/>
      </w:rPr>
      <w:fldChar w:fldCharType="separate"/>
    </w:r>
    <w:r w:rsidR="00A00FE8" w:rsidRPr="00A00FE8">
      <w:rPr>
        <w:rFonts w:ascii="宋体" w:hAnsi="宋体"/>
        <w:noProof/>
        <w:sz w:val="28"/>
        <w:szCs w:val="28"/>
        <w:lang w:val="zh-CN"/>
      </w:rPr>
      <w:t>9</w:t>
    </w:r>
    <w:r w:rsidR="003B7923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31" w:rsidRPr="00477686" w:rsidRDefault="00E61F31" w:rsidP="00CC0F5B">
    <w:pPr>
      <w:pStyle w:val="a5"/>
      <w:ind w:right="-2"/>
      <w:jc w:val="center"/>
      <w:rPr>
        <w:rFonts w:ascii="宋体" w:hAnsi="宋体"/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31" w:rsidRPr="00CC0F5B" w:rsidRDefault="00E61F31" w:rsidP="00E61F31">
    <w:pPr>
      <w:pStyle w:val="a5"/>
      <w:ind w:right="-2" w:firstLineChars="100" w:firstLine="280"/>
    </w:pPr>
    <w:r>
      <w:rPr>
        <w:rFonts w:ascii="宋体" w:hAnsi="宋体" w:hint="eastAsia"/>
        <w:sz w:val="28"/>
        <w:szCs w:val="28"/>
      </w:rPr>
      <w:t xml:space="preserve">— </w:t>
    </w:r>
    <w:r w:rsidR="003B7923"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 w:rsidR="003B7923">
      <w:rPr>
        <w:rFonts w:ascii="宋体" w:hAnsi="宋体" w:hint="eastAsia"/>
        <w:sz w:val="28"/>
        <w:szCs w:val="28"/>
      </w:rPr>
      <w:fldChar w:fldCharType="separate"/>
    </w:r>
    <w:r w:rsidR="00A00FE8" w:rsidRPr="00A00FE8">
      <w:rPr>
        <w:rFonts w:ascii="宋体" w:hAnsi="宋体"/>
        <w:noProof/>
        <w:sz w:val="28"/>
        <w:szCs w:val="28"/>
        <w:lang w:val="zh-CN"/>
      </w:rPr>
      <w:t>10</w:t>
    </w:r>
    <w:r w:rsidR="003B7923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31" w:rsidRDefault="00E61F31" w:rsidP="00CC0F5B">
    <w:pPr>
      <w:pStyle w:val="a5"/>
      <w:ind w:right="-2"/>
      <w:jc w:val="center"/>
    </w:pPr>
    <w:r>
      <w:rPr>
        <w:rFonts w:ascii="宋体" w:hAnsi="宋体" w:hint="eastAsia"/>
        <w:sz w:val="28"/>
        <w:szCs w:val="28"/>
      </w:rPr>
      <w:t xml:space="preserve">— </w:t>
    </w:r>
    <w:r w:rsidR="003B7923"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 w:rsidR="003B7923">
      <w:rPr>
        <w:rFonts w:ascii="宋体" w:hAnsi="宋体" w:hint="eastAsia"/>
        <w:sz w:val="28"/>
        <w:szCs w:val="28"/>
      </w:rPr>
      <w:fldChar w:fldCharType="separate"/>
    </w:r>
    <w:r w:rsidRPr="00CC0F5B">
      <w:rPr>
        <w:rFonts w:ascii="宋体" w:hAnsi="宋体"/>
        <w:noProof/>
        <w:sz w:val="28"/>
        <w:szCs w:val="28"/>
        <w:lang w:val="zh-CN"/>
      </w:rPr>
      <w:t>9</w:t>
    </w:r>
    <w:r w:rsidR="003B7923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8B" w:rsidRDefault="00EE548B" w:rsidP="00E61F31">
    <w:pPr>
      <w:pStyle w:val="a5"/>
      <w:jc w:val="center"/>
    </w:pPr>
    <w:r w:rsidRPr="00AE66DD">
      <w:rPr>
        <w:rFonts w:asciiTheme="majorEastAsia" w:eastAsiaTheme="majorEastAsia" w:hAnsiTheme="majorEastAsia" w:hint="eastAsia"/>
        <w:sz w:val="28"/>
        <w:szCs w:val="28"/>
      </w:rPr>
      <w:t xml:space="preserve">— </w:t>
    </w:r>
    <w:r w:rsidR="003B7923" w:rsidRPr="00AE66DD">
      <w:rPr>
        <w:rFonts w:asciiTheme="majorEastAsia" w:eastAsiaTheme="majorEastAsia" w:hAnsiTheme="majorEastAsia"/>
        <w:sz w:val="28"/>
        <w:szCs w:val="28"/>
      </w:rPr>
      <w:fldChar w:fldCharType="begin"/>
    </w:r>
    <w:r w:rsidRPr="00AE66DD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="003B7923" w:rsidRPr="00AE66DD">
      <w:rPr>
        <w:rFonts w:asciiTheme="majorEastAsia" w:eastAsiaTheme="majorEastAsia" w:hAnsiTheme="majorEastAsia"/>
        <w:sz w:val="28"/>
        <w:szCs w:val="28"/>
      </w:rPr>
      <w:fldChar w:fldCharType="separate"/>
    </w:r>
    <w:r w:rsidR="00A00FE8" w:rsidRPr="00A00FE8">
      <w:rPr>
        <w:rFonts w:asciiTheme="majorEastAsia" w:eastAsiaTheme="majorEastAsia" w:hAnsiTheme="majorEastAsia"/>
        <w:noProof/>
        <w:sz w:val="28"/>
        <w:szCs w:val="28"/>
        <w:lang w:val="zh-CN"/>
      </w:rPr>
      <w:t>11</w:t>
    </w:r>
    <w:r w:rsidR="003B7923" w:rsidRPr="00AE66DD">
      <w:rPr>
        <w:rFonts w:asciiTheme="majorEastAsia" w:eastAsiaTheme="majorEastAsia" w:hAnsiTheme="majorEastAsia"/>
        <w:sz w:val="28"/>
        <w:szCs w:val="28"/>
      </w:rPr>
      <w:fldChar w:fldCharType="end"/>
    </w:r>
    <w:r w:rsidRPr="00AE66DD">
      <w:rPr>
        <w:rFonts w:asciiTheme="majorEastAsia" w:eastAsiaTheme="majorEastAsia" w:hAnsiTheme="majorEastAsia" w:hint="eastAsia"/>
        <w:sz w:val="28"/>
        <w:szCs w:val="28"/>
      </w:rPr>
      <w:t xml:space="preserve"> —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31" w:rsidRDefault="00E61F31" w:rsidP="00E61F31">
    <w:pPr>
      <w:pStyle w:val="a5"/>
      <w:wordWrap w:val="0"/>
      <w:ind w:right="14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EB4" w:rsidRDefault="00AB0EB4" w:rsidP="00ED4B7D">
      <w:pPr>
        <w:spacing w:line="240" w:lineRule="auto"/>
      </w:pPr>
      <w:r>
        <w:separator/>
      </w:r>
    </w:p>
  </w:footnote>
  <w:footnote w:type="continuationSeparator" w:id="1">
    <w:p w:rsidR="00AB0EB4" w:rsidRDefault="00AB0EB4" w:rsidP="00ED4B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722"/>
    <w:multiLevelType w:val="multilevel"/>
    <w:tmpl w:val="0CC7572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021D63"/>
    <w:multiLevelType w:val="hybridMultilevel"/>
    <w:tmpl w:val="91F86E74"/>
    <w:lvl w:ilvl="0" w:tplc="66E617B4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A46559"/>
    <w:multiLevelType w:val="hybridMultilevel"/>
    <w:tmpl w:val="0298035A"/>
    <w:lvl w:ilvl="0" w:tplc="2384D496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72"/>
        </w:tabs>
        <w:ind w:left="9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2"/>
        </w:tabs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32"/>
        </w:tabs>
        <w:ind w:left="22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92"/>
        </w:tabs>
        <w:ind w:left="34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2"/>
        </w:tabs>
        <w:ind w:left="3912" w:hanging="420"/>
      </w:pPr>
    </w:lvl>
  </w:abstractNum>
  <w:abstractNum w:abstractNumId="3">
    <w:nsid w:val="27AF2223"/>
    <w:multiLevelType w:val="multilevel"/>
    <w:tmpl w:val="27AF2223"/>
    <w:lvl w:ilvl="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Ansi="宋体"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Ansi="宋体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C11416B"/>
    <w:multiLevelType w:val="hybridMultilevel"/>
    <w:tmpl w:val="6BE83F72"/>
    <w:lvl w:ilvl="0" w:tplc="69B2388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abstractNum w:abstractNumId="5">
    <w:nsid w:val="456E5B4E"/>
    <w:multiLevelType w:val="multilevel"/>
    <w:tmpl w:val="456E5B4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宋体" w:cs="Times New Roman" w:hint="default"/>
        <w:sz w:val="28"/>
        <w:szCs w:val="28"/>
      </w:rPr>
    </w:lvl>
    <w:lvl w:ilvl="1">
      <w:start w:val="1"/>
      <w:numFmt w:val="decimalEnclosedCircle"/>
      <w:lvlText w:val="%2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（%3）"/>
      <w:lvlJc w:val="left"/>
      <w:pPr>
        <w:ind w:left="1996" w:hanging="72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4374DD9"/>
    <w:multiLevelType w:val="singleLevel"/>
    <w:tmpl w:val="54374DD9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5448ADE1"/>
    <w:multiLevelType w:val="singleLevel"/>
    <w:tmpl w:val="5448ADE1"/>
    <w:lvl w:ilvl="0">
      <w:start w:val="2"/>
      <w:numFmt w:val="chineseCounting"/>
      <w:suff w:val="nothing"/>
      <w:lvlText w:val="%1、"/>
      <w:lvlJc w:val="left"/>
    </w:lvl>
  </w:abstractNum>
  <w:abstractNum w:abstractNumId="8">
    <w:nsid w:val="5448AE71"/>
    <w:multiLevelType w:val="singleLevel"/>
    <w:tmpl w:val="5448AE71"/>
    <w:lvl w:ilvl="0">
      <w:start w:val="1"/>
      <w:numFmt w:val="decimal"/>
      <w:suff w:val="nothing"/>
      <w:lvlText w:val="%1."/>
      <w:lvlJc w:val="left"/>
    </w:lvl>
  </w:abstractNum>
  <w:abstractNum w:abstractNumId="9">
    <w:nsid w:val="5733163C"/>
    <w:multiLevelType w:val="singleLevel"/>
    <w:tmpl w:val="5733163C"/>
    <w:lvl w:ilvl="0">
      <w:start w:val="4"/>
      <w:numFmt w:val="chineseCounting"/>
      <w:suff w:val="nothing"/>
      <w:lvlText w:val="%1、"/>
      <w:lvlJc w:val="left"/>
    </w:lvl>
  </w:abstractNum>
  <w:abstractNum w:abstractNumId="10">
    <w:nsid w:val="6C2D51E6"/>
    <w:multiLevelType w:val="hybridMultilevel"/>
    <w:tmpl w:val="23E2ED4C"/>
    <w:lvl w:ilvl="0" w:tplc="0EF6356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E38784D"/>
    <w:multiLevelType w:val="multilevel"/>
    <w:tmpl w:val="7E38784D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26C"/>
    <w:rsid w:val="00012239"/>
    <w:rsid w:val="00043BD4"/>
    <w:rsid w:val="00061794"/>
    <w:rsid w:val="000627E9"/>
    <w:rsid w:val="00087A49"/>
    <w:rsid w:val="00090905"/>
    <w:rsid w:val="000B4C22"/>
    <w:rsid w:val="000D7A81"/>
    <w:rsid w:val="000E7DA7"/>
    <w:rsid w:val="000F397C"/>
    <w:rsid w:val="000F52A6"/>
    <w:rsid w:val="0010761A"/>
    <w:rsid w:val="00143A02"/>
    <w:rsid w:val="001B5172"/>
    <w:rsid w:val="001D3A5B"/>
    <w:rsid w:val="001D57A0"/>
    <w:rsid w:val="001F2D71"/>
    <w:rsid w:val="001F334C"/>
    <w:rsid w:val="0021357B"/>
    <w:rsid w:val="0021624A"/>
    <w:rsid w:val="00231E27"/>
    <w:rsid w:val="00256C90"/>
    <w:rsid w:val="0026578D"/>
    <w:rsid w:val="00266525"/>
    <w:rsid w:val="0027052B"/>
    <w:rsid w:val="00295A21"/>
    <w:rsid w:val="002F780E"/>
    <w:rsid w:val="00306F49"/>
    <w:rsid w:val="00362F00"/>
    <w:rsid w:val="0037148A"/>
    <w:rsid w:val="00384852"/>
    <w:rsid w:val="003969CF"/>
    <w:rsid w:val="003A393B"/>
    <w:rsid w:val="003B419D"/>
    <w:rsid w:val="003B7923"/>
    <w:rsid w:val="003D726C"/>
    <w:rsid w:val="003E30E3"/>
    <w:rsid w:val="003F1DD4"/>
    <w:rsid w:val="003F6812"/>
    <w:rsid w:val="00414542"/>
    <w:rsid w:val="00433167"/>
    <w:rsid w:val="00442C1F"/>
    <w:rsid w:val="004C64F5"/>
    <w:rsid w:val="004E5CB0"/>
    <w:rsid w:val="004E6DD4"/>
    <w:rsid w:val="005042E7"/>
    <w:rsid w:val="00546F2D"/>
    <w:rsid w:val="00555370"/>
    <w:rsid w:val="005648B0"/>
    <w:rsid w:val="00572E71"/>
    <w:rsid w:val="00577A02"/>
    <w:rsid w:val="00594759"/>
    <w:rsid w:val="005C4842"/>
    <w:rsid w:val="005F07C4"/>
    <w:rsid w:val="00634767"/>
    <w:rsid w:val="006528F5"/>
    <w:rsid w:val="00663A05"/>
    <w:rsid w:val="0069035B"/>
    <w:rsid w:val="006B5E53"/>
    <w:rsid w:val="006C0E88"/>
    <w:rsid w:val="006E4D59"/>
    <w:rsid w:val="00732644"/>
    <w:rsid w:val="007770E7"/>
    <w:rsid w:val="007873DF"/>
    <w:rsid w:val="007A7FDB"/>
    <w:rsid w:val="007B0523"/>
    <w:rsid w:val="007B12A5"/>
    <w:rsid w:val="0080390C"/>
    <w:rsid w:val="00816CF8"/>
    <w:rsid w:val="00856876"/>
    <w:rsid w:val="00886F46"/>
    <w:rsid w:val="00893AB9"/>
    <w:rsid w:val="008B17C2"/>
    <w:rsid w:val="009308C3"/>
    <w:rsid w:val="00935267"/>
    <w:rsid w:val="009528D3"/>
    <w:rsid w:val="00954160"/>
    <w:rsid w:val="00956C9B"/>
    <w:rsid w:val="00976736"/>
    <w:rsid w:val="009B0085"/>
    <w:rsid w:val="009C2C7F"/>
    <w:rsid w:val="009F3D25"/>
    <w:rsid w:val="009F7F79"/>
    <w:rsid w:val="00A00FE8"/>
    <w:rsid w:val="00A22066"/>
    <w:rsid w:val="00A509BC"/>
    <w:rsid w:val="00A559B0"/>
    <w:rsid w:val="00A71DA7"/>
    <w:rsid w:val="00AA207E"/>
    <w:rsid w:val="00AA7C44"/>
    <w:rsid w:val="00AB0EB4"/>
    <w:rsid w:val="00AC1669"/>
    <w:rsid w:val="00AE66DD"/>
    <w:rsid w:val="00B02F9E"/>
    <w:rsid w:val="00B05E32"/>
    <w:rsid w:val="00B22063"/>
    <w:rsid w:val="00B4311D"/>
    <w:rsid w:val="00BE412C"/>
    <w:rsid w:val="00C04A4C"/>
    <w:rsid w:val="00C62A0C"/>
    <w:rsid w:val="00C85A0D"/>
    <w:rsid w:val="00CC753E"/>
    <w:rsid w:val="00CF09C6"/>
    <w:rsid w:val="00D021BF"/>
    <w:rsid w:val="00D0779A"/>
    <w:rsid w:val="00D220ED"/>
    <w:rsid w:val="00D503EB"/>
    <w:rsid w:val="00D50752"/>
    <w:rsid w:val="00D5140C"/>
    <w:rsid w:val="00DA643D"/>
    <w:rsid w:val="00DC4F96"/>
    <w:rsid w:val="00DC6CC6"/>
    <w:rsid w:val="00E02693"/>
    <w:rsid w:val="00E5054C"/>
    <w:rsid w:val="00E61F31"/>
    <w:rsid w:val="00E72BFB"/>
    <w:rsid w:val="00E73A76"/>
    <w:rsid w:val="00E74FCC"/>
    <w:rsid w:val="00E85436"/>
    <w:rsid w:val="00EA567A"/>
    <w:rsid w:val="00EC191A"/>
    <w:rsid w:val="00ED4B7D"/>
    <w:rsid w:val="00EE345C"/>
    <w:rsid w:val="00EE548B"/>
    <w:rsid w:val="00EF009D"/>
    <w:rsid w:val="00F574B0"/>
    <w:rsid w:val="00F739FC"/>
    <w:rsid w:val="00F838D2"/>
    <w:rsid w:val="00FA3098"/>
    <w:rsid w:val="00FC0C6D"/>
    <w:rsid w:val="00FD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3"/>
    <w:pPr>
      <w:widowControl w:val="0"/>
    </w:pPr>
  </w:style>
  <w:style w:type="paragraph" w:styleId="3">
    <w:name w:val="heading 3"/>
    <w:basedOn w:val="a"/>
    <w:next w:val="a"/>
    <w:link w:val="3Char"/>
    <w:autoRedefine/>
    <w:qFormat/>
    <w:rsid w:val="00555370"/>
    <w:pPr>
      <w:keepNext/>
      <w:keepLines/>
      <w:spacing w:before="120" w:line="300" w:lineRule="auto"/>
      <w:ind w:firstLineChars="150" w:firstLine="150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3D726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3D726C"/>
    <w:rPr>
      <w:sz w:val="18"/>
      <w:szCs w:val="18"/>
    </w:rPr>
  </w:style>
  <w:style w:type="paragraph" w:styleId="a4">
    <w:name w:val="header"/>
    <w:basedOn w:val="a"/>
    <w:link w:val="Char0"/>
    <w:unhideWhenUsed/>
    <w:rsid w:val="00ED4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D4B7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D4B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D4B7D"/>
    <w:rPr>
      <w:sz w:val="18"/>
      <w:szCs w:val="18"/>
    </w:rPr>
  </w:style>
  <w:style w:type="character" w:customStyle="1" w:styleId="style21">
    <w:name w:val="style21"/>
    <w:rsid w:val="00AC1669"/>
    <w:rPr>
      <w:rFonts w:ascii="Times New Roman" w:eastAsia="宋体" w:hAnsi="Times New Roman"/>
      <w:b/>
      <w:bCs/>
      <w:sz w:val="21"/>
      <w:szCs w:val="21"/>
    </w:rPr>
  </w:style>
  <w:style w:type="table" w:styleId="a6">
    <w:name w:val="Table Grid"/>
    <w:basedOn w:val="a1"/>
    <w:rsid w:val="00433167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rsid w:val="00555370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">
    <w:name w:val="无列表1"/>
    <w:next w:val="a2"/>
    <w:uiPriority w:val="99"/>
    <w:semiHidden/>
    <w:rsid w:val="00555370"/>
  </w:style>
  <w:style w:type="character" w:styleId="a7">
    <w:name w:val="page number"/>
    <w:basedOn w:val="a0"/>
    <w:rsid w:val="00555370"/>
  </w:style>
  <w:style w:type="paragraph" w:styleId="a8">
    <w:name w:val="Body Text"/>
    <w:basedOn w:val="a"/>
    <w:link w:val="Char2"/>
    <w:rsid w:val="00555370"/>
    <w:pPr>
      <w:spacing w:line="240" w:lineRule="auto"/>
      <w:jc w:val="center"/>
    </w:pPr>
    <w:rPr>
      <w:rFonts w:ascii="Times New Roman" w:eastAsia="方正小标宋简体" w:hAnsi="Times New Roman" w:cs="Times New Roman"/>
      <w:sz w:val="36"/>
      <w:szCs w:val="24"/>
    </w:rPr>
  </w:style>
  <w:style w:type="character" w:customStyle="1" w:styleId="Char2">
    <w:name w:val="正文文本 Char"/>
    <w:basedOn w:val="a0"/>
    <w:link w:val="a8"/>
    <w:rsid w:val="00555370"/>
    <w:rPr>
      <w:rFonts w:ascii="Times New Roman" w:eastAsia="方正小标宋简体" w:hAnsi="Times New Roman" w:cs="Times New Roman"/>
      <w:sz w:val="36"/>
      <w:szCs w:val="24"/>
    </w:rPr>
  </w:style>
  <w:style w:type="paragraph" w:customStyle="1" w:styleId="a9">
    <w:name w:val="二级标题"/>
    <w:basedOn w:val="a"/>
    <w:autoRedefine/>
    <w:rsid w:val="00555370"/>
    <w:pPr>
      <w:spacing w:line="240" w:lineRule="auto"/>
    </w:pPr>
    <w:rPr>
      <w:rFonts w:ascii="Times New Roman" w:eastAsia="仿宋_GB2312" w:hAnsi="Times New Roman" w:cs="Times New Roman"/>
      <w:sz w:val="30"/>
      <w:szCs w:val="24"/>
    </w:rPr>
  </w:style>
  <w:style w:type="paragraph" w:styleId="2">
    <w:name w:val="Body Text Indent 2"/>
    <w:basedOn w:val="a"/>
    <w:link w:val="2Char"/>
    <w:rsid w:val="00555370"/>
    <w:pPr>
      <w:adjustRightInd w:val="0"/>
      <w:snapToGrid w:val="0"/>
      <w:spacing w:after="120" w:line="480" w:lineRule="auto"/>
      <w:ind w:leftChars="200" w:left="420" w:firstLine="618"/>
    </w:pPr>
    <w:rPr>
      <w:rFonts w:ascii="Times New Roman" w:eastAsia="仿宋_GB2312" w:hAnsi="Times New Roman" w:cs="Times New Roman"/>
      <w:sz w:val="30"/>
      <w:szCs w:val="20"/>
    </w:rPr>
  </w:style>
  <w:style w:type="character" w:customStyle="1" w:styleId="2Char">
    <w:name w:val="正文文本缩进 2 Char"/>
    <w:basedOn w:val="a0"/>
    <w:link w:val="2"/>
    <w:rsid w:val="00555370"/>
    <w:rPr>
      <w:rFonts w:ascii="Times New Roman" w:eastAsia="仿宋_GB2312" w:hAnsi="Times New Roman" w:cs="Times New Roman"/>
      <w:sz w:val="30"/>
      <w:szCs w:val="20"/>
    </w:rPr>
  </w:style>
  <w:style w:type="paragraph" w:customStyle="1" w:styleId="Char3">
    <w:name w:val="Char"/>
    <w:basedOn w:val="a"/>
    <w:rsid w:val="00555370"/>
    <w:pPr>
      <w:tabs>
        <w:tab w:val="num" w:pos="420"/>
      </w:tabs>
      <w:spacing w:line="240" w:lineRule="auto"/>
      <w:ind w:left="420" w:hanging="420"/>
    </w:pPr>
    <w:rPr>
      <w:rFonts w:ascii="Tahoma" w:eastAsia="宋体" w:hAnsi="Tahoma" w:cs="Times New Roman"/>
      <w:sz w:val="28"/>
      <w:szCs w:val="20"/>
    </w:rPr>
  </w:style>
  <w:style w:type="paragraph" w:customStyle="1" w:styleId="10">
    <w:name w:val="样式1"/>
    <w:basedOn w:val="a"/>
    <w:rsid w:val="00555370"/>
    <w:pPr>
      <w:spacing w:line="240" w:lineRule="auto"/>
    </w:pPr>
    <w:rPr>
      <w:rFonts w:ascii="仿宋_GB2312" w:eastAsia="仿宋_GB2312" w:hAnsi="Times New Roman" w:cs="Times New Roman"/>
      <w:sz w:val="28"/>
      <w:szCs w:val="24"/>
    </w:rPr>
  </w:style>
  <w:style w:type="table" w:customStyle="1" w:styleId="11">
    <w:name w:val="网格型1"/>
    <w:basedOn w:val="a1"/>
    <w:next w:val="a6"/>
    <w:rsid w:val="00555370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3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List Paragraph"/>
    <w:basedOn w:val="a"/>
    <w:qFormat/>
    <w:rsid w:val="00555370"/>
    <w:pPr>
      <w:spacing w:line="240" w:lineRule="auto"/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rsid w:val="009528D3"/>
  </w:style>
  <w:style w:type="paragraph" w:styleId="ab">
    <w:name w:val="Normal (Web)"/>
    <w:basedOn w:val="a"/>
    <w:uiPriority w:val="99"/>
    <w:semiHidden/>
    <w:unhideWhenUsed/>
    <w:rsid w:val="00546F2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20">
    <w:name w:val="网格型2"/>
    <w:basedOn w:val="a1"/>
    <w:next w:val="a6"/>
    <w:rsid w:val="001D3A5B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网格型3"/>
    <w:basedOn w:val="a1"/>
    <w:next w:val="a6"/>
    <w:rsid w:val="001D3A5B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1516;&#26102;&#21457;&#33267;&#30005;&#23376;&#37038;&#31665;scjjc@satcm.gov.cn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9FEB-0351-497C-8724-5402E46A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521</Words>
  <Characters>2971</Characters>
  <Application>Microsoft Office Word</Application>
  <DocSecurity>0</DocSecurity>
  <Lines>24</Lines>
  <Paragraphs>6</Paragraphs>
  <ScaleCrop>false</ScaleCrop>
  <Company>您的公司名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2018-11-26T05:56:00Z</cp:lastPrinted>
  <dcterms:created xsi:type="dcterms:W3CDTF">2018-11-23T05:46:00Z</dcterms:created>
  <dcterms:modified xsi:type="dcterms:W3CDTF">2018-11-26T05:56:00Z</dcterms:modified>
</cp:coreProperties>
</file>